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4" w:rsidRPr="0004567A" w:rsidRDefault="00C50A36" w:rsidP="009F01D6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04567A">
        <w:rPr>
          <w:rFonts w:cs="B Lotus" w:hint="cs"/>
          <w:b/>
          <w:bCs/>
          <w:sz w:val="28"/>
          <w:szCs w:val="28"/>
          <w:rtl/>
          <w:lang w:bidi="fa-IR"/>
        </w:rPr>
        <w:t xml:space="preserve">فهرست مطالب </w:t>
      </w:r>
    </w:p>
    <w:p w:rsidR="00C50A36" w:rsidRPr="009F01D6" w:rsidRDefault="00C50A36" w:rsidP="009F01D6">
      <w:pPr>
        <w:bidi/>
        <w:spacing w:after="0" w:line="240" w:lineRule="auto"/>
        <w:rPr>
          <w:rFonts w:cs="B Lotus"/>
          <w:sz w:val="28"/>
          <w:szCs w:val="28"/>
          <w:rtl/>
          <w:lang w:bidi="fa-IR"/>
        </w:rPr>
      </w:pP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فصل اول : کلیات تحقیق 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1-1- مقدمه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1-2- بیان مساله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2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1-3- اهميت و ضرورت مسأله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3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1-4- سوابق مربوط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</w:t>
      </w:r>
      <w:r w:rsidR="009F01D6">
        <w:rPr>
          <w:rFonts w:cs="B Lotus" w:hint="cs"/>
          <w:sz w:val="28"/>
          <w:szCs w:val="28"/>
          <w:rtl/>
          <w:lang w:bidi="fa-IR"/>
        </w:rPr>
        <w:t>5</w:t>
      </w:r>
    </w:p>
    <w:p w:rsidR="00C50A36" w:rsidRPr="009F01D6" w:rsidRDefault="00C50A36" w:rsidP="009F01D6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>1-4-1- در زمینه شناخت</w:t>
      </w:r>
      <w:r w:rsidR="009F01D6">
        <w:rPr>
          <w:rFonts w:cs="B Lotus" w:hint="cs"/>
          <w:sz w:val="28"/>
          <w:szCs w:val="28"/>
          <w:rtl/>
        </w:rPr>
        <w:t xml:space="preserve"> نیازهای سالمندان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5</w:t>
      </w:r>
    </w:p>
    <w:p w:rsidR="00C50A36" w:rsidRPr="009F01D6" w:rsidRDefault="00C50A36" w:rsidP="009F01D6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1-4-2- در زمینه تاثیرات متقابل محیط و کیفیت زندگی سالمندان </w:t>
      </w:r>
      <w:r w:rsidR="009F01D6">
        <w:rPr>
          <w:rFonts w:cs="B Lotus" w:hint="cs"/>
          <w:sz w:val="28"/>
          <w:szCs w:val="28"/>
          <w:rtl/>
        </w:rPr>
        <w:t>------------------</w:t>
      </w:r>
      <w:r w:rsidRPr="009F01D6">
        <w:rPr>
          <w:rFonts w:cs="B Lotus" w:hint="cs"/>
          <w:sz w:val="28"/>
          <w:szCs w:val="28"/>
          <w:rtl/>
        </w:rPr>
        <w:t xml:space="preserve"> 5</w:t>
      </w:r>
    </w:p>
    <w:p w:rsidR="00C50A36" w:rsidRPr="009F01D6" w:rsidRDefault="00C50A36" w:rsidP="009F01D6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1-4-3- در زمینه معماری همساز با اقلیم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6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1-5- فرضیه ها 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6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1-6- اهداف تحقیق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>1-7- نوع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روش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 xml:space="preserve">تحقیق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7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1-8- ساختار</w:t>
      </w:r>
      <w:r w:rsidRPr="009F01D6">
        <w:rPr>
          <w:rFonts w:cs="B Lotus"/>
          <w:sz w:val="28"/>
          <w:szCs w:val="28"/>
          <w:rtl/>
          <w:lang w:bidi="fa-IR"/>
        </w:rPr>
        <w:t xml:space="preserve"> </w:t>
      </w:r>
      <w:r w:rsidRPr="009F01D6">
        <w:rPr>
          <w:rFonts w:cs="B Lotus" w:hint="cs"/>
          <w:sz w:val="28"/>
          <w:szCs w:val="28"/>
          <w:rtl/>
          <w:lang w:bidi="fa-IR"/>
        </w:rPr>
        <w:t>رساله</w:t>
      </w:r>
      <w:r w:rsidRPr="009F01D6">
        <w:rPr>
          <w:rFonts w:cs="B Lotus"/>
          <w:sz w:val="28"/>
          <w:szCs w:val="28"/>
          <w:lang w:bidi="fa-IR"/>
        </w:rPr>
        <w:t xml:space="preserve">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 7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فصل دوم : مروری بر ادبیات تحقیق و پیشینه تحقیق </w:t>
      </w:r>
    </w:p>
    <w:p w:rsidR="00D17025" w:rsidRPr="009F01D6" w:rsidRDefault="00D170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بخش اول : </w:t>
      </w:r>
      <w:r w:rsidRPr="009F01D6">
        <w:rPr>
          <w:rFonts w:cs="B Lotus" w:hint="cs"/>
          <w:sz w:val="28"/>
          <w:szCs w:val="28"/>
          <w:rtl/>
        </w:rPr>
        <w:t>سالمند و سالمندي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2-1-1- مقدمه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9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>2-1-2- پیری</w:t>
      </w:r>
      <w:r w:rsidR="009F01D6">
        <w:rPr>
          <w:rFonts w:cs="B Lotus" w:hint="cs"/>
          <w:sz w:val="28"/>
          <w:szCs w:val="28"/>
          <w:rtl/>
        </w:rPr>
        <w:t xml:space="preserve">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9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2-1-2-1- مفهوم پيري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9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2-1-2-2- مراحل پيري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11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2-1-2-3- نشانه هاي پيري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11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2-1-3- سالمندي فصل کمال شخصيت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15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2-1-4- ديدگاه و نظر اسلام راجع به سالمندان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</w:t>
      </w:r>
      <w:r w:rsidRPr="009F01D6">
        <w:rPr>
          <w:rFonts w:cs="B Lotus" w:hint="cs"/>
          <w:sz w:val="28"/>
          <w:szCs w:val="28"/>
          <w:rtl/>
        </w:rPr>
        <w:t xml:space="preserve"> 15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2-1-4-1- سالمندان در قرآن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15</w:t>
      </w:r>
    </w:p>
    <w:p w:rsidR="00C50A36" w:rsidRPr="009F01D6" w:rsidRDefault="00C50A36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2-1-4-2- سالمندان در احاديث و روايات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16</w:t>
      </w:r>
    </w:p>
    <w:p w:rsidR="00D17025" w:rsidRPr="009F01D6" w:rsidRDefault="00D170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lastRenderedPageBreak/>
        <w:t xml:space="preserve">2-1-5- ديدگاه هاي مختلف در مورد سالمندان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</w:t>
      </w:r>
      <w:r w:rsidRPr="009F01D6">
        <w:rPr>
          <w:rFonts w:cs="B Lotus" w:hint="cs"/>
          <w:sz w:val="28"/>
          <w:szCs w:val="28"/>
          <w:rtl/>
        </w:rPr>
        <w:t>16</w:t>
      </w:r>
    </w:p>
    <w:p w:rsidR="00D17025" w:rsidRPr="009F01D6" w:rsidRDefault="00D170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>2-1-5-1- سالمندي در فرهنگ و ادبيات ايراني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</w:t>
      </w:r>
      <w:r w:rsidRPr="009F01D6">
        <w:rPr>
          <w:rFonts w:cs="B Lotus" w:hint="cs"/>
          <w:sz w:val="28"/>
          <w:szCs w:val="28"/>
          <w:rtl/>
        </w:rPr>
        <w:t xml:space="preserve"> 16</w:t>
      </w:r>
    </w:p>
    <w:p w:rsidR="00D17025" w:rsidRPr="009F01D6" w:rsidRDefault="00D170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2-1-5-2- سالمندان در قانون اساسي جمهوري اسلامي ايران </w:t>
      </w:r>
      <w:r w:rsidR="009F01D6">
        <w:rPr>
          <w:rFonts w:cs="B Lotus" w:hint="cs"/>
          <w:sz w:val="28"/>
          <w:szCs w:val="28"/>
          <w:rtl/>
        </w:rPr>
        <w:t>---------------------</w:t>
      </w:r>
      <w:r w:rsidRPr="009F01D6">
        <w:rPr>
          <w:rFonts w:cs="B Lotus" w:hint="cs"/>
          <w:sz w:val="28"/>
          <w:szCs w:val="28"/>
          <w:rtl/>
        </w:rPr>
        <w:t>17</w:t>
      </w:r>
    </w:p>
    <w:p w:rsidR="00D17025" w:rsidRPr="009F01D6" w:rsidRDefault="00D170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2-1-5-3- نظريه هاي مربوط به سالمند و خانواده </w:t>
      </w:r>
      <w:r w:rsidR="009F01D6">
        <w:rPr>
          <w:rFonts w:cs="B Lotus" w:hint="cs"/>
          <w:sz w:val="28"/>
          <w:szCs w:val="28"/>
          <w:rtl/>
        </w:rPr>
        <w:t>----------------------------</w:t>
      </w:r>
      <w:r w:rsidRPr="009F01D6">
        <w:rPr>
          <w:rFonts w:cs="B Lotus" w:hint="cs"/>
          <w:sz w:val="28"/>
          <w:szCs w:val="28"/>
          <w:rtl/>
        </w:rPr>
        <w:t xml:space="preserve"> 17</w:t>
      </w:r>
    </w:p>
    <w:p w:rsidR="00D17025" w:rsidRPr="009F01D6" w:rsidRDefault="00D170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>2-1-6- خانه هاي سالمندان</w:t>
      </w:r>
      <w:r w:rsidR="009D10FF" w:rsidRPr="009F01D6">
        <w:rPr>
          <w:rFonts w:cs="B Lotus" w:hint="cs"/>
          <w:sz w:val="28"/>
          <w:szCs w:val="28"/>
          <w:rtl/>
        </w:rPr>
        <w:t xml:space="preserve">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</w:t>
      </w:r>
      <w:r w:rsidR="009D10FF" w:rsidRPr="009F01D6">
        <w:rPr>
          <w:rFonts w:cs="B Lotus" w:hint="cs"/>
          <w:sz w:val="28"/>
          <w:szCs w:val="28"/>
          <w:rtl/>
        </w:rPr>
        <w:t xml:space="preserve"> 19</w:t>
      </w:r>
    </w:p>
    <w:p w:rsidR="00D17025" w:rsidRPr="009F01D6" w:rsidRDefault="00D170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</w:rPr>
        <w:t>2-</w:t>
      </w:r>
      <w:r w:rsidR="009D10FF" w:rsidRPr="009F01D6">
        <w:rPr>
          <w:rFonts w:cs="B Lotus" w:hint="cs"/>
          <w:sz w:val="28"/>
          <w:szCs w:val="28"/>
          <w:rtl/>
        </w:rPr>
        <w:t>1</w:t>
      </w:r>
      <w:r w:rsidRPr="009F01D6">
        <w:rPr>
          <w:rFonts w:cs="B Lotus" w:hint="cs"/>
          <w:sz w:val="28"/>
          <w:szCs w:val="28"/>
          <w:rtl/>
        </w:rPr>
        <w:t xml:space="preserve">-6-1-جايگاه اجتماعي سالمندان درگذشته </w:t>
      </w:r>
      <w:r w:rsidR="009D10FF" w:rsidRPr="009F01D6">
        <w:rPr>
          <w:rFonts w:cs="B Lotus" w:hint="cs"/>
          <w:sz w:val="28"/>
          <w:szCs w:val="28"/>
          <w:rtl/>
        </w:rPr>
        <w:t xml:space="preserve">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</w:t>
      </w:r>
      <w:r w:rsidR="009D10FF" w:rsidRPr="009F01D6">
        <w:rPr>
          <w:rFonts w:cs="B Lotus" w:hint="cs"/>
          <w:sz w:val="28"/>
          <w:szCs w:val="28"/>
          <w:rtl/>
        </w:rPr>
        <w:t xml:space="preserve"> 19</w:t>
      </w:r>
    </w:p>
    <w:p w:rsidR="009D10FF" w:rsidRPr="009F01D6" w:rsidRDefault="009D10FF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2-1-6-2- جايگاه اجتماعي سالمندان در جواع امروز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</w:t>
      </w:r>
      <w:r w:rsidRPr="009F01D6">
        <w:rPr>
          <w:rFonts w:cs="B Lotus" w:hint="cs"/>
          <w:sz w:val="28"/>
          <w:szCs w:val="28"/>
          <w:rtl/>
        </w:rPr>
        <w:t xml:space="preserve"> 20</w:t>
      </w:r>
    </w:p>
    <w:p w:rsidR="009D10FF" w:rsidRPr="009F01D6" w:rsidRDefault="009D10FF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2-1-7- معضلات زندگي خانوادگي براي سالمندان و خانواده ها </w:t>
      </w:r>
      <w:r w:rsidR="009F01D6">
        <w:rPr>
          <w:rFonts w:cs="B Lotus" w:hint="cs"/>
          <w:sz w:val="28"/>
          <w:szCs w:val="28"/>
          <w:rtl/>
          <w:lang w:bidi="fa-IR"/>
        </w:rPr>
        <w:t>------------------</w:t>
      </w:r>
      <w:r w:rsidRPr="009F01D6">
        <w:rPr>
          <w:rFonts w:cs="B Lotus" w:hint="cs"/>
          <w:sz w:val="28"/>
          <w:szCs w:val="28"/>
          <w:rtl/>
        </w:rPr>
        <w:t xml:space="preserve"> 22</w:t>
      </w:r>
    </w:p>
    <w:p w:rsidR="009D10FF" w:rsidRPr="009F01D6" w:rsidRDefault="009D10FF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2-12-7-1- اختلاف پير و جوان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</w:t>
      </w:r>
      <w:r w:rsidRPr="009F01D6">
        <w:rPr>
          <w:rFonts w:cs="B Lotus" w:hint="cs"/>
          <w:sz w:val="28"/>
          <w:szCs w:val="28"/>
          <w:rtl/>
        </w:rPr>
        <w:t>22</w:t>
      </w:r>
    </w:p>
    <w:p w:rsidR="009D10FF" w:rsidRPr="009F01D6" w:rsidRDefault="009D10FF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2-1-7-2- دخالتها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23</w:t>
      </w:r>
    </w:p>
    <w:p w:rsidR="009D10FF" w:rsidRPr="009F01D6" w:rsidRDefault="009D10FF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2-1-7-3- سلب قدرت و استقلال از سالمندان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</w:t>
      </w:r>
      <w:r w:rsidRPr="009F01D6">
        <w:rPr>
          <w:rFonts w:cs="B Lotus" w:hint="cs"/>
          <w:sz w:val="28"/>
          <w:szCs w:val="28"/>
          <w:rtl/>
        </w:rPr>
        <w:t>23</w:t>
      </w:r>
    </w:p>
    <w:p w:rsidR="009D10FF" w:rsidRPr="009F01D6" w:rsidRDefault="009D10FF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2-1-7-4-سوء رفتارها با سالمندان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23</w:t>
      </w:r>
    </w:p>
    <w:p w:rsidR="009D10FF" w:rsidRPr="009F01D6" w:rsidRDefault="009D10FF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2-1-7-5- تغيير نقشها در خانواده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24</w:t>
      </w:r>
    </w:p>
    <w:p w:rsidR="009D10FF" w:rsidRPr="009F01D6" w:rsidRDefault="009D10FF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2-1-8- دلايل سپردن سالمندان به خانه هاي سالمندان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24</w:t>
      </w:r>
    </w:p>
    <w:p w:rsidR="009D10FF" w:rsidRPr="009F01D6" w:rsidRDefault="009D10FF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2-1-8-1- دلايل خانوادگي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24</w:t>
      </w:r>
    </w:p>
    <w:p w:rsidR="009D10FF" w:rsidRPr="009F01D6" w:rsidRDefault="009D10FF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2-1-8-2- دلايل اقتصادي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25</w:t>
      </w:r>
    </w:p>
    <w:p w:rsidR="009D10FF" w:rsidRPr="009F01D6" w:rsidRDefault="009D10FF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2-1-8-3- دلايل اجتماعي</w:t>
      </w:r>
      <w:r w:rsidRPr="009F01D6">
        <w:rPr>
          <w:rFonts w:ascii="Arial" w:hAnsi="Arial" w:cs="B Lotus" w:hint="cs"/>
          <w:sz w:val="28"/>
          <w:szCs w:val="28"/>
          <w:rtl/>
          <w:lang w:bidi="fa-IR"/>
        </w:rPr>
        <w:t xml:space="preserve"> </w:t>
      </w:r>
      <w:r w:rsidRPr="009F01D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F01D6">
        <w:rPr>
          <w:rFonts w:ascii="Arial" w:hAnsi="Arial" w:cs="B Lotus" w:hint="cs"/>
          <w:sz w:val="28"/>
          <w:szCs w:val="28"/>
          <w:rtl/>
          <w:lang w:bidi="fa-IR"/>
        </w:rPr>
        <w:t xml:space="preserve"> </w:t>
      </w:r>
      <w:r w:rsidRPr="009F01D6">
        <w:rPr>
          <w:rFonts w:cs="B Lotus" w:hint="cs"/>
          <w:sz w:val="28"/>
          <w:szCs w:val="28"/>
          <w:rtl/>
          <w:lang w:bidi="fa-IR"/>
        </w:rPr>
        <w:t>فرهنگي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26</w:t>
      </w:r>
    </w:p>
    <w:p w:rsidR="009D10FF" w:rsidRPr="009F01D6" w:rsidRDefault="009D10FF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2-1-9- مزايا و معايب خانه هاي سالمندان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26</w:t>
      </w:r>
    </w:p>
    <w:p w:rsidR="009D10FF" w:rsidRPr="009F01D6" w:rsidRDefault="009D10FF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2-1-10- ويژگي هاي جمعيتي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28</w:t>
      </w:r>
    </w:p>
    <w:p w:rsidR="009D10FF" w:rsidRPr="009F01D6" w:rsidRDefault="009D10FF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2-1-10-1- بررسي جمعيت سالمندان در جهان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28</w:t>
      </w:r>
    </w:p>
    <w:p w:rsidR="00D71B30" w:rsidRPr="009F01D6" w:rsidRDefault="00D71B3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2-1-10-2-  بررسي جمعيت سالمندان در ايران 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29</w:t>
      </w:r>
    </w:p>
    <w:p w:rsidR="00D71B30" w:rsidRPr="009F01D6" w:rsidRDefault="00D71B30" w:rsidP="009F01D6">
      <w:pPr>
        <w:bidi/>
        <w:spacing w:after="0" w:line="240" w:lineRule="auto"/>
        <w:jc w:val="both"/>
        <w:rPr>
          <w:rFonts w:cs="B Lotus"/>
          <w:sz w:val="28"/>
          <w:szCs w:val="28"/>
          <w:lang w:bidi="fa-IR"/>
        </w:rPr>
      </w:pPr>
      <w:r w:rsidRPr="009F01D6">
        <w:rPr>
          <w:rFonts w:cs="B Lotus" w:hint="cs"/>
          <w:sz w:val="28"/>
          <w:szCs w:val="28"/>
          <w:rtl/>
        </w:rPr>
        <w:t xml:space="preserve">بخش دوم : </w:t>
      </w:r>
      <w:r w:rsidRPr="009F01D6">
        <w:rPr>
          <w:rFonts w:cs="B Lotus"/>
          <w:sz w:val="28"/>
          <w:szCs w:val="28"/>
          <w:rtl/>
          <w:lang w:bidi="fa-IR"/>
        </w:rPr>
        <w:t>تاثیر اقلیم در معماری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29</w:t>
      </w:r>
    </w:p>
    <w:p w:rsidR="00D71B30" w:rsidRPr="009F01D6" w:rsidRDefault="00D71B3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2-2-1- </w:t>
      </w:r>
      <w:r w:rsidRPr="009F01D6">
        <w:rPr>
          <w:rFonts w:cs="B Lotus"/>
          <w:sz w:val="28"/>
          <w:szCs w:val="28"/>
          <w:rtl/>
          <w:lang w:bidi="fa-IR"/>
        </w:rPr>
        <w:t>تاثیر اقلیم در معماری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 29</w:t>
      </w:r>
    </w:p>
    <w:p w:rsidR="00D71B30" w:rsidRPr="009F01D6" w:rsidRDefault="00D71B3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>2-2-2- طراحی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 xml:space="preserve">اقلیمی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30</w:t>
      </w:r>
      <w:r w:rsidR="00DF4C74" w:rsidRPr="009F01D6">
        <w:rPr>
          <w:rFonts w:cs="B Lotus" w:hint="cs"/>
          <w:sz w:val="28"/>
          <w:szCs w:val="28"/>
          <w:rtl/>
        </w:rPr>
        <w:t xml:space="preserve"> </w:t>
      </w:r>
    </w:p>
    <w:p w:rsidR="00DF4C74" w:rsidRPr="009F01D6" w:rsidRDefault="00DF4C7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>2-2-2-1-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مکانیابی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 xml:space="preserve">پروژه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31</w:t>
      </w:r>
    </w:p>
    <w:p w:rsidR="00DF4C74" w:rsidRPr="009F01D6" w:rsidRDefault="00DF4C7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lastRenderedPageBreak/>
        <w:t xml:space="preserve">2-2-2-2- 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نظم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ترتیب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جهت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گیری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بنا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31</w:t>
      </w:r>
    </w:p>
    <w:p w:rsidR="00DF4C74" w:rsidRPr="009F01D6" w:rsidRDefault="00DF4C7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2-2-2-3- 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مقاومت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مصالح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به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کار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رفته</w:t>
      </w:r>
      <w:r w:rsidRPr="009F01D6">
        <w:rPr>
          <w:rFonts w:cs="B Lotus"/>
          <w:sz w:val="28"/>
          <w:szCs w:val="28"/>
          <w:rtl/>
        </w:rPr>
        <w:t xml:space="preserve">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</w:t>
      </w:r>
      <w:r w:rsidRPr="009F01D6">
        <w:rPr>
          <w:rFonts w:cs="B Lotus" w:hint="cs"/>
          <w:sz w:val="28"/>
          <w:szCs w:val="28"/>
          <w:rtl/>
        </w:rPr>
        <w:t>32</w:t>
      </w:r>
    </w:p>
    <w:p w:rsidR="00DF4C74" w:rsidRPr="009F01D6" w:rsidRDefault="00DF4C7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>2-2-2-4- ضریب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 xml:space="preserve">انبساط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</w:rPr>
        <w:t>34</w:t>
      </w:r>
    </w:p>
    <w:p w:rsidR="00DF4C74" w:rsidRPr="009F01D6" w:rsidRDefault="00DF4C7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2-2-2-5- 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طرح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شکل</w:t>
      </w:r>
      <w:r w:rsidRPr="009F01D6">
        <w:rPr>
          <w:rFonts w:cs="B Lotus"/>
          <w:sz w:val="28"/>
          <w:szCs w:val="28"/>
          <w:rtl/>
        </w:rPr>
        <w:t xml:space="preserve">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36</w:t>
      </w:r>
    </w:p>
    <w:p w:rsidR="00DF4C74" w:rsidRPr="009F01D6" w:rsidRDefault="00DF4C74" w:rsidP="009F01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9F01D6">
        <w:rPr>
          <w:rFonts w:cs="B Lotus" w:hint="cs"/>
          <w:sz w:val="28"/>
          <w:szCs w:val="28"/>
          <w:rtl/>
        </w:rPr>
        <w:t>2-2-2-6-  شکل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بنا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نور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روشنایی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36</w:t>
      </w:r>
    </w:p>
    <w:p w:rsidR="00DF4C74" w:rsidRPr="009F01D6" w:rsidRDefault="00DF4C7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>2-2-2-7- شکل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بنا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تعادل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حرارتی</w:t>
      </w:r>
      <w:r w:rsidRPr="009F01D6">
        <w:rPr>
          <w:rFonts w:cs="B Lotus"/>
          <w:sz w:val="28"/>
          <w:szCs w:val="28"/>
          <w:rtl/>
        </w:rPr>
        <w:t xml:space="preserve">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37</w:t>
      </w:r>
    </w:p>
    <w:p w:rsidR="00DF4C74" w:rsidRPr="009F01D6" w:rsidRDefault="00DF4C7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2-2-2-8- 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تهویه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 xml:space="preserve">عرضی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38</w:t>
      </w:r>
    </w:p>
    <w:p w:rsidR="00DF4C74" w:rsidRPr="009F01D6" w:rsidRDefault="00DF4C7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>2-2-2-9- شکل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بنا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برف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باران</w:t>
      </w:r>
      <w:r w:rsidRPr="009F01D6">
        <w:rPr>
          <w:rFonts w:cs="B Lotus"/>
          <w:sz w:val="28"/>
          <w:szCs w:val="28"/>
          <w:rtl/>
        </w:rPr>
        <w:t xml:space="preserve">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39</w:t>
      </w:r>
    </w:p>
    <w:p w:rsidR="00DF4C74" w:rsidRPr="009F01D6" w:rsidRDefault="00DF4C7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>2-2-2-10- شکل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بنا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باد</w:t>
      </w:r>
      <w:r w:rsidRPr="009F01D6">
        <w:rPr>
          <w:rFonts w:cs="B Lotus"/>
          <w:sz w:val="28"/>
          <w:szCs w:val="28"/>
          <w:rtl/>
        </w:rPr>
        <w:t xml:space="preserve">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40</w:t>
      </w:r>
    </w:p>
    <w:p w:rsidR="00DF4C74" w:rsidRPr="009F01D6" w:rsidRDefault="00DF4C7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2-2-2-11- 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ضرایب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راحتی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آسایش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ساختمان</w:t>
      </w:r>
      <w:r w:rsidRPr="009F01D6">
        <w:rPr>
          <w:rFonts w:cs="B Lotus"/>
          <w:sz w:val="28"/>
          <w:szCs w:val="28"/>
          <w:rtl/>
        </w:rPr>
        <w:t xml:space="preserve"> </w:t>
      </w:r>
      <w:r w:rsidR="009F01D6">
        <w:rPr>
          <w:rFonts w:cs="B Lotus" w:hint="cs"/>
          <w:sz w:val="28"/>
          <w:szCs w:val="28"/>
          <w:rtl/>
        </w:rPr>
        <w:t>-----------------------------</w:t>
      </w:r>
      <w:r w:rsidRPr="009F01D6">
        <w:rPr>
          <w:rFonts w:cs="B Lotus" w:hint="cs"/>
          <w:sz w:val="28"/>
          <w:szCs w:val="28"/>
          <w:rtl/>
        </w:rPr>
        <w:t xml:space="preserve"> 41</w:t>
      </w:r>
    </w:p>
    <w:p w:rsidR="00D71B30" w:rsidRPr="009F01D6" w:rsidRDefault="00D71B3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>2-2-3- موقعیت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ساختمان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در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پلان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</w:t>
      </w:r>
      <w:r w:rsidRPr="009F01D6">
        <w:rPr>
          <w:rFonts w:cs="B Lotus" w:hint="cs"/>
          <w:sz w:val="28"/>
          <w:szCs w:val="28"/>
          <w:rtl/>
        </w:rPr>
        <w:t xml:space="preserve"> 42</w:t>
      </w:r>
    </w:p>
    <w:p w:rsidR="00DF4C74" w:rsidRDefault="00DF4C74" w:rsidP="009F01D6">
      <w:pPr>
        <w:bidi/>
        <w:spacing w:after="0" w:line="240" w:lineRule="auto"/>
        <w:ind w:left="2160" w:hanging="2160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2-2-4- ﺣﺮﺍﺭﺗﻲ</w:t>
      </w:r>
      <w:r w:rsidRPr="009F01D6">
        <w:rPr>
          <w:rFonts w:cs="B Lotus"/>
          <w:sz w:val="28"/>
          <w:szCs w:val="28"/>
          <w:rtl/>
          <w:lang w:bidi="fa-IR"/>
        </w:rPr>
        <w:t xml:space="preserve"> </w:t>
      </w:r>
      <w:r w:rsidRPr="009F01D6">
        <w:rPr>
          <w:rFonts w:cs="B Lotus" w:hint="cs"/>
          <w:sz w:val="28"/>
          <w:szCs w:val="28"/>
          <w:rtl/>
          <w:lang w:bidi="fa-IR"/>
        </w:rPr>
        <w:t>ﺳﺎﺧﺘﻤﺎﻥ</w:t>
      </w:r>
      <w:r w:rsidRPr="009F01D6">
        <w:rPr>
          <w:rFonts w:cs="B Lotus"/>
          <w:sz w:val="28"/>
          <w:szCs w:val="28"/>
          <w:rtl/>
          <w:lang w:bidi="fa-IR"/>
        </w:rPr>
        <w:t xml:space="preserve"> </w:t>
      </w:r>
      <w:r w:rsidRPr="009F01D6">
        <w:rPr>
          <w:rFonts w:cs="B Lotus" w:hint="cs"/>
          <w:sz w:val="28"/>
          <w:szCs w:val="28"/>
          <w:rtl/>
          <w:lang w:bidi="fa-IR"/>
        </w:rPr>
        <w:t>، ﺑﻬﻴﻨﻪ</w:t>
      </w:r>
      <w:r w:rsidRPr="009F01D6">
        <w:rPr>
          <w:rFonts w:cs="B Lotus"/>
          <w:sz w:val="28"/>
          <w:szCs w:val="28"/>
          <w:rtl/>
          <w:lang w:bidi="fa-IR"/>
        </w:rPr>
        <w:t xml:space="preserve"> 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ﻛﺮﺩﻥ کارکرد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44</w:t>
      </w:r>
    </w:p>
    <w:p w:rsidR="00EF7206" w:rsidRPr="009F01D6" w:rsidRDefault="00EF7206" w:rsidP="00EF7206">
      <w:pPr>
        <w:bidi/>
        <w:spacing w:after="0" w:line="240" w:lineRule="auto"/>
        <w:ind w:left="2160" w:hanging="216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بخش سوم : نمونه های موردی</w:t>
      </w:r>
    </w:p>
    <w:p w:rsidR="00DF4C74" w:rsidRPr="009F01D6" w:rsidRDefault="00DF4C7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2-3-1-  نمونه هاي داخلي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45</w:t>
      </w:r>
    </w:p>
    <w:p w:rsidR="00DF4C74" w:rsidRPr="009F01D6" w:rsidRDefault="00DF4C7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2-3-1-1- آسايشگاه کهريزک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45</w:t>
      </w:r>
    </w:p>
    <w:p w:rsidR="0036001C" w:rsidRPr="009F01D6" w:rsidRDefault="0036001C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2-3-1-2- سراي سلامتي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51</w:t>
      </w:r>
    </w:p>
    <w:p w:rsidR="0055010E" w:rsidRPr="009F01D6" w:rsidRDefault="0055010E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2-3-2- نمونه هاي خارجي </w:t>
      </w:r>
      <w:r w:rsidR="009F01D6">
        <w:rPr>
          <w:rFonts w:cs="B Lotus" w:hint="cs"/>
          <w:sz w:val="28"/>
          <w:szCs w:val="28"/>
          <w:rtl/>
          <w:lang w:bidi="fa-IR"/>
        </w:rPr>
        <w:t>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53</w:t>
      </w:r>
    </w:p>
    <w:p w:rsidR="0055010E" w:rsidRPr="009F01D6" w:rsidRDefault="0055010E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2-3-2-1- خانه سالمندان «</w:t>
      </w:r>
      <w:r w:rsidRPr="009F01D6">
        <w:rPr>
          <w:rFonts w:cs="B Lotus"/>
          <w:i/>
          <w:iCs/>
          <w:sz w:val="28"/>
          <w:szCs w:val="28"/>
          <w:lang w:bidi="fa-IR"/>
        </w:rPr>
        <w:t>Guild house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»در فيلادلفيا «رابرت ونتوري» </w:t>
      </w:r>
      <w:r w:rsidR="009F01D6">
        <w:rPr>
          <w:rFonts w:cs="B Lotus" w:hint="cs"/>
          <w:sz w:val="28"/>
          <w:szCs w:val="28"/>
          <w:rtl/>
          <w:lang w:bidi="fa-IR"/>
        </w:rPr>
        <w:t>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53</w:t>
      </w:r>
    </w:p>
    <w:p w:rsidR="0055010E" w:rsidRPr="009F01D6" w:rsidRDefault="0055010E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2-3-2-2- </w:t>
      </w:r>
      <w:r w:rsidRPr="009F01D6">
        <w:rPr>
          <w:rFonts w:cs="B Lotus" w:hint="cs"/>
          <w:sz w:val="28"/>
          <w:szCs w:val="28"/>
          <w:rtl/>
        </w:rPr>
        <w:t>مجتمع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اقامتی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سالمندان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البشلس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پارک</w:t>
      </w:r>
      <w:r w:rsidR="009F01D6">
        <w:rPr>
          <w:rFonts w:cs="B Lotus" w:hint="cs"/>
          <w:sz w:val="28"/>
          <w:szCs w:val="28"/>
          <w:rtl/>
        </w:rPr>
        <w:t xml:space="preserve">  ----------------------------55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فصل سوم : شناخت بستر طرح 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>3-1- شرایط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اقلیمی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آب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هوایی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مازندران</w:t>
      </w:r>
      <w:r w:rsidR="009F01D6">
        <w:rPr>
          <w:rFonts w:cs="B Lotus" w:hint="cs"/>
          <w:sz w:val="28"/>
          <w:szCs w:val="28"/>
          <w:rtl/>
        </w:rPr>
        <w:t>----------</w:t>
      </w:r>
      <w:r w:rsidRPr="009F01D6">
        <w:rPr>
          <w:rFonts w:cs="B Lotus" w:hint="cs"/>
          <w:sz w:val="28"/>
          <w:szCs w:val="28"/>
          <w:rtl/>
        </w:rPr>
        <w:t>---------------------- 58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/>
          <w:sz w:val="28"/>
          <w:szCs w:val="28"/>
          <w:rtl/>
        </w:rPr>
        <w:t>3-1-1-</w:t>
      </w:r>
      <w:r w:rsidRPr="009F01D6">
        <w:rPr>
          <w:rFonts w:cs="B Lotus" w:hint="cs"/>
          <w:sz w:val="28"/>
          <w:szCs w:val="28"/>
          <w:rtl/>
        </w:rPr>
        <w:t>توده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هواهاي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موثر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بر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آب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هواي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مازندران</w:t>
      </w:r>
      <w:r w:rsidR="009F01D6">
        <w:rPr>
          <w:rFonts w:cs="B Lotus" w:hint="cs"/>
          <w:sz w:val="28"/>
          <w:szCs w:val="28"/>
          <w:rtl/>
        </w:rPr>
        <w:t>----</w:t>
      </w:r>
      <w:r w:rsidRPr="009F01D6">
        <w:rPr>
          <w:rFonts w:cs="B Lotus" w:hint="cs"/>
          <w:sz w:val="28"/>
          <w:szCs w:val="28"/>
          <w:rtl/>
        </w:rPr>
        <w:t>------------------------ 59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/>
          <w:sz w:val="28"/>
          <w:szCs w:val="28"/>
          <w:rtl/>
        </w:rPr>
        <w:t xml:space="preserve">3-1-2- </w:t>
      </w:r>
      <w:r w:rsidRPr="009F01D6">
        <w:rPr>
          <w:rFonts w:cs="B Lotus" w:hint="cs"/>
          <w:sz w:val="28"/>
          <w:szCs w:val="28"/>
          <w:rtl/>
        </w:rPr>
        <w:t>اقليم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استان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مازندران -------</w:t>
      </w:r>
      <w:r w:rsidR="009F01D6">
        <w:rPr>
          <w:rFonts w:cs="B Lotus" w:hint="cs"/>
          <w:sz w:val="28"/>
          <w:szCs w:val="28"/>
          <w:rtl/>
        </w:rPr>
        <w:t>-</w:t>
      </w:r>
      <w:r w:rsidRPr="009F01D6">
        <w:rPr>
          <w:rFonts w:cs="B Lotus" w:hint="cs"/>
          <w:sz w:val="28"/>
          <w:szCs w:val="28"/>
          <w:rtl/>
        </w:rPr>
        <w:t>----------------------------------  60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/>
          <w:sz w:val="28"/>
          <w:szCs w:val="28"/>
          <w:rtl/>
        </w:rPr>
        <w:t xml:space="preserve">3-2- </w:t>
      </w:r>
      <w:r w:rsidRPr="009F01D6">
        <w:rPr>
          <w:rFonts w:cs="B Lotus" w:hint="cs"/>
          <w:sz w:val="28"/>
          <w:szCs w:val="28"/>
          <w:rtl/>
        </w:rPr>
        <w:t>ریشه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یابی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نام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 xml:space="preserve">ساری </w:t>
      </w:r>
      <w:r w:rsidR="009F01D6">
        <w:rPr>
          <w:rFonts w:cs="B Lotus" w:hint="cs"/>
          <w:sz w:val="28"/>
          <w:szCs w:val="28"/>
          <w:rtl/>
        </w:rPr>
        <w:t>---------</w:t>
      </w:r>
      <w:r w:rsidRPr="009F01D6">
        <w:rPr>
          <w:rFonts w:cs="B Lotus" w:hint="cs"/>
          <w:sz w:val="28"/>
          <w:szCs w:val="28"/>
          <w:rtl/>
        </w:rPr>
        <w:t>----------------------------------- 61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/>
          <w:sz w:val="28"/>
          <w:szCs w:val="28"/>
          <w:rtl/>
        </w:rPr>
        <w:t xml:space="preserve">3-3- </w:t>
      </w:r>
      <w:r w:rsidRPr="009F01D6">
        <w:rPr>
          <w:rFonts w:cs="B Lotus" w:hint="cs"/>
          <w:sz w:val="28"/>
          <w:szCs w:val="28"/>
          <w:rtl/>
        </w:rPr>
        <w:t>پیشینه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تاریخی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شهر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ساری ---------------------------------------- 62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/>
          <w:sz w:val="28"/>
          <w:szCs w:val="28"/>
          <w:rtl/>
        </w:rPr>
        <w:lastRenderedPageBreak/>
        <w:t xml:space="preserve">3-4- </w:t>
      </w:r>
      <w:r w:rsidRPr="009F01D6">
        <w:rPr>
          <w:rFonts w:cs="B Lotus" w:hint="cs"/>
          <w:sz w:val="28"/>
          <w:szCs w:val="28"/>
          <w:rtl/>
        </w:rPr>
        <w:t>تاریخچه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شهر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ساری  --------------</w:t>
      </w:r>
      <w:r w:rsidR="009F01D6">
        <w:rPr>
          <w:rFonts w:cs="B Lotus" w:hint="cs"/>
          <w:sz w:val="28"/>
          <w:szCs w:val="28"/>
          <w:rtl/>
        </w:rPr>
        <w:t>-</w:t>
      </w:r>
      <w:r w:rsidRPr="009F01D6">
        <w:rPr>
          <w:rFonts w:cs="B Lotus" w:hint="cs"/>
          <w:sz w:val="28"/>
          <w:szCs w:val="28"/>
          <w:rtl/>
        </w:rPr>
        <w:t>---------------------------- 62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/>
          <w:sz w:val="28"/>
          <w:szCs w:val="28"/>
          <w:rtl/>
        </w:rPr>
        <w:t xml:space="preserve">3-5- </w:t>
      </w:r>
      <w:r w:rsidRPr="009F01D6">
        <w:rPr>
          <w:rFonts w:cs="B Lotus" w:hint="cs"/>
          <w:sz w:val="28"/>
          <w:szCs w:val="28"/>
          <w:rtl/>
        </w:rPr>
        <w:t>شهرستان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 xml:space="preserve">ساري  </w:t>
      </w:r>
      <w:r w:rsidR="009F01D6">
        <w:rPr>
          <w:rFonts w:cs="B Lotus" w:hint="cs"/>
          <w:sz w:val="28"/>
          <w:szCs w:val="28"/>
          <w:rtl/>
        </w:rPr>
        <w:t>-----------</w:t>
      </w:r>
      <w:r w:rsidRPr="009F01D6">
        <w:rPr>
          <w:rFonts w:cs="B Lotus" w:hint="cs"/>
          <w:sz w:val="28"/>
          <w:szCs w:val="28"/>
          <w:rtl/>
        </w:rPr>
        <w:t>----------------------------------- 63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/>
          <w:sz w:val="28"/>
          <w:szCs w:val="28"/>
          <w:rtl/>
        </w:rPr>
        <w:t xml:space="preserve">3-6- </w:t>
      </w:r>
      <w:r w:rsidRPr="009F01D6">
        <w:rPr>
          <w:rFonts w:cs="B Lotus" w:hint="cs"/>
          <w:sz w:val="28"/>
          <w:szCs w:val="28"/>
          <w:rtl/>
        </w:rPr>
        <w:t>مشخصات</w:t>
      </w:r>
      <w:r w:rsidRPr="009F01D6">
        <w:rPr>
          <w:rFonts w:cs="B Lotus"/>
          <w:sz w:val="28"/>
          <w:szCs w:val="28"/>
          <w:rtl/>
        </w:rPr>
        <w:t xml:space="preserve"> </w:t>
      </w:r>
      <w:r w:rsidR="009F01D6">
        <w:rPr>
          <w:rFonts w:cs="B Lotus" w:hint="cs"/>
          <w:sz w:val="28"/>
          <w:szCs w:val="28"/>
          <w:rtl/>
        </w:rPr>
        <w:t>جغرافيايي------</w:t>
      </w:r>
      <w:r w:rsidRPr="009F01D6">
        <w:rPr>
          <w:rFonts w:cs="B Lotus" w:hint="cs"/>
          <w:sz w:val="28"/>
          <w:szCs w:val="28"/>
          <w:rtl/>
        </w:rPr>
        <w:t>-------------------------------------  64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/>
          <w:sz w:val="28"/>
          <w:szCs w:val="28"/>
          <w:rtl/>
        </w:rPr>
        <w:t xml:space="preserve">3-7- </w:t>
      </w:r>
      <w:r w:rsidRPr="009F01D6">
        <w:rPr>
          <w:rFonts w:cs="B Lotus" w:hint="cs"/>
          <w:sz w:val="28"/>
          <w:szCs w:val="28"/>
          <w:rtl/>
        </w:rPr>
        <w:t>وجه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تسميه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پيشينه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تاريخي</w:t>
      </w:r>
      <w:r w:rsidR="009F01D6">
        <w:rPr>
          <w:rFonts w:cs="B Lotus" w:hint="cs"/>
          <w:sz w:val="28"/>
          <w:szCs w:val="28"/>
          <w:rtl/>
        </w:rPr>
        <w:t>---------</w:t>
      </w:r>
      <w:r w:rsidRPr="009F01D6">
        <w:rPr>
          <w:rFonts w:cs="B Lotus" w:hint="cs"/>
          <w:sz w:val="28"/>
          <w:szCs w:val="28"/>
          <w:rtl/>
        </w:rPr>
        <w:t>------------------------------  64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/>
          <w:sz w:val="28"/>
          <w:szCs w:val="28"/>
          <w:rtl/>
        </w:rPr>
        <w:t xml:space="preserve">3-8- </w:t>
      </w:r>
      <w:r w:rsidRPr="009F01D6">
        <w:rPr>
          <w:rFonts w:cs="B Lotus" w:hint="cs"/>
          <w:sz w:val="28"/>
          <w:szCs w:val="28"/>
          <w:rtl/>
        </w:rPr>
        <w:t>در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باره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شهرستان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 xml:space="preserve">ساری </w:t>
      </w:r>
      <w:r w:rsidR="009F01D6">
        <w:rPr>
          <w:rFonts w:cs="B Lotus" w:hint="cs"/>
          <w:sz w:val="28"/>
          <w:szCs w:val="28"/>
          <w:rtl/>
        </w:rPr>
        <w:t>------------</w:t>
      </w:r>
      <w:r w:rsidRPr="009F01D6">
        <w:rPr>
          <w:rFonts w:cs="B Lotus" w:hint="cs"/>
          <w:sz w:val="28"/>
          <w:szCs w:val="28"/>
          <w:rtl/>
        </w:rPr>
        <w:t>------------------------------  65</w:t>
      </w:r>
    </w:p>
    <w:p w:rsidR="00F34E88" w:rsidRPr="009F01D6" w:rsidRDefault="00F34E88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/>
          <w:sz w:val="28"/>
          <w:szCs w:val="28"/>
          <w:rtl/>
        </w:rPr>
        <w:t xml:space="preserve">3-8-1- </w:t>
      </w:r>
      <w:r w:rsidRPr="009F01D6">
        <w:rPr>
          <w:rFonts w:cs="B Lotus" w:hint="cs"/>
          <w:sz w:val="28"/>
          <w:szCs w:val="28"/>
          <w:rtl/>
        </w:rPr>
        <w:t>جمعیت --------------------</w:t>
      </w:r>
      <w:r w:rsidR="009037AE">
        <w:rPr>
          <w:rFonts w:cs="B Lotus" w:hint="cs"/>
          <w:sz w:val="28"/>
          <w:szCs w:val="28"/>
          <w:rtl/>
        </w:rPr>
        <w:t>-</w:t>
      </w:r>
      <w:r w:rsidRPr="009F01D6">
        <w:rPr>
          <w:rFonts w:cs="B Lotus" w:hint="cs"/>
          <w:sz w:val="28"/>
          <w:szCs w:val="28"/>
          <w:rtl/>
        </w:rPr>
        <w:t>----------------------------- 66</w:t>
      </w:r>
    </w:p>
    <w:p w:rsidR="00F34E88" w:rsidRPr="009F01D6" w:rsidRDefault="00F34E88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/>
          <w:sz w:val="28"/>
          <w:szCs w:val="28"/>
          <w:rtl/>
        </w:rPr>
        <w:t xml:space="preserve">3-9- </w:t>
      </w:r>
      <w:r w:rsidRPr="009F01D6">
        <w:rPr>
          <w:rFonts w:cs="B Lotus" w:hint="cs"/>
          <w:sz w:val="28"/>
          <w:szCs w:val="28"/>
          <w:rtl/>
        </w:rPr>
        <w:t>سابقه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تاریخی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جاذبه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های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جهانگردی</w:t>
      </w:r>
      <w:r w:rsidR="009037AE">
        <w:rPr>
          <w:rFonts w:cs="B Lotus" w:hint="cs"/>
          <w:sz w:val="28"/>
          <w:szCs w:val="28"/>
          <w:rtl/>
        </w:rPr>
        <w:t>----------</w:t>
      </w:r>
      <w:r w:rsidRPr="009F01D6">
        <w:rPr>
          <w:rFonts w:cs="B Lotus" w:hint="cs"/>
          <w:sz w:val="28"/>
          <w:szCs w:val="28"/>
          <w:rtl/>
        </w:rPr>
        <w:t>----------------------  66</w:t>
      </w:r>
    </w:p>
    <w:p w:rsidR="00F34E88" w:rsidRPr="009F01D6" w:rsidRDefault="00F34E88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/>
          <w:sz w:val="28"/>
          <w:szCs w:val="28"/>
          <w:rtl/>
        </w:rPr>
        <w:t xml:space="preserve">3-10- </w:t>
      </w:r>
      <w:r w:rsidRPr="009F01D6">
        <w:rPr>
          <w:rFonts w:cs="B Lotus" w:hint="cs"/>
          <w:sz w:val="28"/>
          <w:szCs w:val="28"/>
          <w:rtl/>
        </w:rPr>
        <w:t>وضعبت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آب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هوایی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 xml:space="preserve">ساری </w:t>
      </w:r>
      <w:r w:rsidR="009037AE">
        <w:rPr>
          <w:rFonts w:cs="B Lotus" w:hint="cs"/>
          <w:sz w:val="28"/>
          <w:szCs w:val="28"/>
          <w:rtl/>
        </w:rPr>
        <w:t>-----------</w:t>
      </w:r>
      <w:r w:rsidRPr="009F01D6">
        <w:rPr>
          <w:rFonts w:cs="B Lotus" w:hint="cs"/>
          <w:sz w:val="28"/>
          <w:szCs w:val="28"/>
          <w:rtl/>
        </w:rPr>
        <w:t>--------------------------- 67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/>
          <w:sz w:val="28"/>
          <w:szCs w:val="28"/>
          <w:rtl/>
        </w:rPr>
        <w:t xml:space="preserve">3-10-1- </w:t>
      </w:r>
      <w:r w:rsidRPr="009F01D6">
        <w:rPr>
          <w:rFonts w:cs="B Lotus" w:hint="cs"/>
          <w:sz w:val="28"/>
          <w:szCs w:val="28"/>
          <w:rtl/>
        </w:rPr>
        <w:t>نمودار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آب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 xml:space="preserve">هوا </w:t>
      </w:r>
      <w:r w:rsidR="009037AE">
        <w:rPr>
          <w:rFonts w:cs="B Lotus" w:hint="cs"/>
          <w:sz w:val="28"/>
          <w:szCs w:val="28"/>
          <w:rtl/>
        </w:rPr>
        <w:t>-----</w:t>
      </w:r>
      <w:r w:rsidRPr="009F01D6">
        <w:rPr>
          <w:rFonts w:cs="B Lotus" w:hint="cs"/>
          <w:sz w:val="28"/>
          <w:szCs w:val="28"/>
          <w:rtl/>
        </w:rPr>
        <w:t>--------------------------------------  67</w:t>
      </w:r>
    </w:p>
    <w:p w:rsidR="00F34E88" w:rsidRPr="009F01D6" w:rsidRDefault="00F34E88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/>
          <w:sz w:val="28"/>
          <w:szCs w:val="28"/>
          <w:rtl/>
        </w:rPr>
        <w:t xml:space="preserve">3-10-2- </w:t>
      </w:r>
      <w:r w:rsidRPr="009F01D6">
        <w:rPr>
          <w:rFonts w:cs="B Lotus" w:hint="cs"/>
          <w:sz w:val="28"/>
          <w:szCs w:val="28"/>
          <w:rtl/>
        </w:rPr>
        <w:t>جدول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آب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>و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 xml:space="preserve">هوا </w:t>
      </w:r>
      <w:r w:rsidR="009037AE">
        <w:rPr>
          <w:rFonts w:cs="B Lotus" w:hint="cs"/>
          <w:sz w:val="28"/>
          <w:szCs w:val="28"/>
          <w:rtl/>
        </w:rPr>
        <w:t>----------------</w:t>
      </w:r>
      <w:r w:rsidRPr="009F01D6">
        <w:rPr>
          <w:rFonts w:cs="B Lotus" w:hint="cs"/>
          <w:sz w:val="28"/>
          <w:szCs w:val="28"/>
          <w:rtl/>
        </w:rPr>
        <w:t>--------------------------- 68</w:t>
      </w:r>
    </w:p>
    <w:p w:rsidR="00F34E88" w:rsidRPr="009F01D6" w:rsidRDefault="00F34E88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  </w:t>
      </w:r>
      <w:r w:rsidRPr="009F01D6">
        <w:rPr>
          <w:rFonts w:cs="B Lotus"/>
          <w:sz w:val="28"/>
          <w:szCs w:val="28"/>
          <w:rtl/>
        </w:rPr>
        <w:t>3-10-</w:t>
      </w:r>
      <w:r w:rsidRPr="009F01D6">
        <w:rPr>
          <w:rFonts w:cs="B Lotus" w:hint="cs"/>
          <w:sz w:val="28"/>
          <w:szCs w:val="28"/>
          <w:rtl/>
        </w:rPr>
        <w:t>3</w:t>
      </w:r>
      <w:r w:rsidRPr="009F01D6">
        <w:rPr>
          <w:rFonts w:cs="B Lotus"/>
          <w:sz w:val="28"/>
          <w:szCs w:val="28"/>
          <w:rtl/>
        </w:rPr>
        <w:t xml:space="preserve">- </w:t>
      </w:r>
      <w:r w:rsidRPr="009F01D6">
        <w:rPr>
          <w:rFonts w:cs="B Lotus" w:hint="cs"/>
          <w:sz w:val="28"/>
          <w:szCs w:val="28"/>
          <w:rtl/>
        </w:rPr>
        <w:t>نمودار</w:t>
      </w:r>
      <w:r w:rsidRPr="009F01D6">
        <w:rPr>
          <w:rFonts w:cs="B Lotus"/>
          <w:sz w:val="28"/>
          <w:szCs w:val="28"/>
          <w:rtl/>
        </w:rPr>
        <w:t xml:space="preserve"> </w:t>
      </w:r>
      <w:r w:rsidRPr="009F01D6">
        <w:rPr>
          <w:rFonts w:cs="B Lotus" w:hint="cs"/>
          <w:sz w:val="28"/>
          <w:szCs w:val="28"/>
          <w:rtl/>
        </w:rPr>
        <w:t xml:space="preserve">دما </w:t>
      </w:r>
      <w:r w:rsidR="009037AE">
        <w:rPr>
          <w:rFonts w:cs="B Lotus" w:hint="cs"/>
          <w:sz w:val="28"/>
          <w:szCs w:val="28"/>
          <w:rtl/>
        </w:rPr>
        <w:t>------------</w:t>
      </w:r>
      <w:r w:rsidRPr="009F01D6">
        <w:rPr>
          <w:rFonts w:cs="B Lotus" w:hint="cs"/>
          <w:sz w:val="28"/>
          <w:szCs w:val="28"/>
          <w:rtl/>
        </w:rPr>
        <w:t>----------------------------------- 68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F01D6">
        <w:rPr>
          <w:rFonts w:cs="B Lotus" w:hint="cs"/>
          <w:sz w:val="28"/>
          <w:szCs w:val="28"/>
          <w:rtl/>
        </w:rPr>
        <w:t xml:space="preserve">فصل چهارم : مطالعات تکمیلی و برنامه فیزیکی </w:t>
      </w:r>
    </w:p>
    <w:p w:rsidR="00F34E88" w:rsidRPr="009F01D6" w:rsidRDefault="00F34E88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4-1- ظرفيت سنجي بخش نگهداري روزانه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69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4-2- ظرفيت سنجي نگهداري هفتگي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69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4-3- ظرفيت سنجي ساير فضاها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70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4-4- استانداردها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71</w:t>
      </w:r>
    </w:p>
    <w:p w:rsidR="00F34E88" w:rsidRPr="009F01D6" w:rsidRDefault="00F34E88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 فضاي نگهداري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>71</w:t>
      </w:r>
    </w:p>
    <w:p w:rsidR="00F34E88" w:rsidRPr="009F01D6" w:rsidRDefault="00F34E88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4-5-1- فضاهاي نگهداري روزانه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>72</w:t>
      </w:r>
    </w:p>
    <w:p w:rsidR="00F34E88" w:rsidRPr="009F01D6" w:rsidRDefault="00F34E88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4-5-1-1- فضاهاي مربوط به سالمندان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72</w:t>
      </w:r>
    </w:p>
    <w:p w:rsidR="00F34E88" w:rsidRPr="009F01D6" w:rsidRDefault="00F34E88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4-5-1-1-1- اتاق هاي سالمندان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72</w:t>
      </w:r>
    </w:p>
    <w:p w:rsidR="00F34E88" w:rsidRPr="009F01D6" w:rsidRDefault="00F34E88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4-5-1-1-2- ابعاد اتاق هاي سالمندان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72</w:t>
      </w:r>
    </w:p>
    <w:p w:rsidR="00F34E88" w:rsidRPr="009F01D6" w:rsidRDefault="00F34E88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4-5-1-1-3- دسترسي ها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73</w:t>
      </w:r>
    </w:p>
    <w:p w:rsidR="00F34E88" w:rsidRPr="009F01D6" w:rsidRDefault="00F34E88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4-5-1-1-4- بازشوها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73</w:t>
      </w:r>
    </w:p>
    <w:p w:rsidR="00F34E88" w:rsidRPr="009F01D6" w:rsidRDefault="00F34E88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4-5-1-1-5- وسايل مورد نياز در اتاق خواب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74</w:t>
      </w:r>
    </w:p>
    <w:p w:rsidR="00855F14" w:rsidRPr="009F01D6" w:rsidRDefault="00855F14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4-5-1-1-6- تختخواب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>74</w:t>
      </w:r>
    </w:p>
    <w:p w:rsidR="00855F14" w:rsidRPr="009F01D6" w:rsidRDefault="00855F1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lastRenderedPageBreak/>
        <w:t xml:space="preserve">4-5-1-1-7- کمد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75</w:t>
      </w:r>
    </w:p>
    <w:p w:rsidR="00855F14" w:rsidRPr="009F01D6" w:rsidRDefault="00855F1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4-5-1-1-8-  ساير وسايل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75</w:t>
      </w:r>
    </w:p>
    <w:p w:rsidR="00855F14" w:rsidRPr="009F01D6" w:rsidRDefault="00855F14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4-5-1-1-9- بالکن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>76</w:t>
      </w:r>
    </w:p>
    <w:p w:rsidR="00855F14" w:rsidRPr="009F01D6" w:rsidRDefault="00855F1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4-5-1-1-10- کفپوش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76</w:t>
      </w:r>
    </w:p>
    <w:p w:rsidR="00855F14" w:rsidRPr="009F01D6" w:rsidRDefault="00855F1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4-5-1-1-11- رنگ آميزي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76</w:t>
      </w:r>
    </w:p>
    <w:p w:rsidR="00855F14" w:rsidRPr="009F01D6" w:rsidRDefault="00855F14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4-5-1-1-12- روشنايي و نورپردازي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>76</w:t>
      </w:r>
    </w:p>
    <w:p w:rsidR="00855F14" w:rsidRPr="009F01D6" w:rsidRDefault="00855F1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4-5-1-1-13- امنيت و شرايط آسايش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77</w:t>
      </w:r>
    </w:p>
    <w:p w:rsidR="00855F14" w:rsidRPr="009F01D6" w:rsidRDefault="00855F1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4-5-2- فضاهاي عمومي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77</w:t>
      </w:r>
    </w:p>
    <w:p w:rsidR="00855F14" w:rsidRPr="009F01D6" w:rsidRDefault="00855F1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4-5-2-1- ورودي</w:t>
      </w:r>
      <w:r w:rsidR="009037AE">
        <w:rPr>
          <w:rFonts w:cs="B Lotus" w:hint="cs"/>
          <w:sz w:val="28"/>
          <w:szCs w:val="28"/>
          <w:rtl/>
          <w:lang w:bidi="fa-IR"/>
        </w:rPr>
        <w:t xml:space="preserve"> 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77</w:t>
      </w:r>
    </w:p>
    <w:p w:rsidR="00855F14" w:rsidRPr="009F01D6" w:rsidRDefault="00855F1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4-5-2-2- فيلتر ورودي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78</w:t>
      </w:r>
    </w:p>
    <w:p w:rsidR="00855F14" w:rsidRPr="009F01D6" w:rsidRDefault="00855F1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2-5-2-3- سرسرا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79</w:t>
      </w:r>
    </w:p>
    <w:p w:rsidR="00855F14" w:rsidRPr="009F01D6" w:rsidRDefault="00855F14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2-5-2-4- نگهباني، اطلاعات وگيشه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>80</w:t>
      </w:r>
    </w:p>
    <w:p w:rsidR="00855F14" w:rsidRPr="009F01D6" w:rsidRDefault="00855F14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2-5-2-5- اتاق امانات و کمدهاي سالمندان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80</w:t>
      </w:r>
    </w:p>
    <w:p w:rsidR="00855F14" w:rsidRPr="009F01D6" w:rsidRDefault="00855F14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2-5-2-6- سرويس هاي بهداشتي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80</w:t>
      </w:r>
    </w:p>
    <w:p w:rsidR="00855F14" w:rsidRPr="009F01D6" w:rsidRDefault="00855F1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2-5-2-7- حمام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80</w:t>
      </w:r>
    </w:p>
    <w:p w:rsidR="00855F14" w:rsidRPr="009F01D6" w:rsidRDefault="00855F14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2-5-2-8- فضاهاي نگهداري کودکان (مهد کودک)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81</w:t>
      </w:r>
    </w:p>
    <w:p w:rsidR="00855F14" w:rsidRPr="009F01D6" w:rsidRDefault="00855F1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2-5-2-9- خدمات پزشکي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81</w:t>
      </w:r>
    </w:p>
    <w:p w:rsidR="00855F14" w:rsidRPr="009F01D6" w:rsidRDefault="00855F14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4-5-3- فضاهاي مربوط به کارکنان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81</w:t>
      </w:r>
    </w:p>
    <w:p w:rsidR="00855F14" w:rsidRPr="009F01D6" w:rsidRDefault="00855F14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4-5-3-1- اتاق سرپرستار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81</w:t>
      </w:r>
    </w:p>
    <w:p w:rsidR="00855F14" w:rsidRPr="009F01D6" w:rsidRDefault="00855F14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4-5-3-2- اتاق کارکنان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 82</w:t>
      </w:r>
    </w:p>
    <w:p w:rsidR="00855F14" w:rsidRPr="009F01D6" w:rsidRDefault="00855F14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4-5-3-3-رختکن و استراحت کارکنان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82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4-6- فضاهاي نگهداري هفتگي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82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4-6-1- فضاهاي مربوط به سالمندان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82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4-6-1-1- اتاق هاي سالمندان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82</w:t>
      </w:r>
    </w:p>
    <w:p w:rsidR="00CA39F0" w:rsidRPr="009F01D6" w:rsidRDefault="00CA39F0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4-6-1-2- سرويس هاي بهداشتي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83</w:t>
      </w:r>
    </w:p>
    <w:p w:rsidR="00CA39F0" w:rsidRPr="009F01D6" w:rsidRDefault="00CA39F0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lastRenderedPageBreak/>
        <w:t>4-6-1-3- حمام (دوش)</w:t>
      </w:r>
      <w:r w:rsidR="009037AE" w:rsidRPr="009037AE">
        <w:rPr>
          <w:rFonts w:cs="B Lotus" w:hint="cs"/>
          <w:sz w:val="28"/>
          <w:szCs w:val="28"/>
          <w:rtl/>
          <w:lang w:bidi="fa-IR"/>
        </w:rPr>
        <w:t xml:space="preserve">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83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4-6-2- فضاهاي عمومي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84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4-6-2-1- نشيمن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84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4-6-2-2- سرويس هاي بهداشتي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84</w:t>
      </w:r>
    </w:p>
    <w:p w:rsidR="00CA39F0" w:rsidRPr="009F01D6" w:rsidRDefault="00CA39F0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4-6-2-3- اتاق کمک هاي اوليه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85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4-6-3- فضاهاي مربوط به کارکنان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85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4-6-3-1- اتاق سرپرستار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85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4-6-3-2- اتاق کارکنان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85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4-6-3-3-رختکن و استراحت کارکنان 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85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4-7- فضاهاي اجتماعي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85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4-7-1- فضاهاي آموزشي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86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4-7-1-1- فضاهاي آموزش نظري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86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4-7-1-2- فضاهاي آموزش علمي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87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4-7-2- پشتيباني فضاهاي آموزشي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87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4-7-2-1- هال انتظار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87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4-7-2-2- اتاق وسايل کمک آموزشي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88</w:t>
      </w:r>
    </w:p>
    <w:p w:rsidR="00CA39F0" w:rsidRPr="009F01D6" w:rsidRDefault="00CA39F0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4-7-2-3- اتاق استراحت مدرسين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88</w:t>
      </w:r>
    </w:p>
    <w:p w:rsidR="00CA39F0" w:rsidRPr="009F01D6" w:rsidRDefault="00CA39F0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4-7-2-4- سرويس هاي بهداشتي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 88</w:t>
      </w:r>
    </w:p>
    <w:p w:rsidR="00CA39F0" w:rsidRPr="009F01D6" w:rsidRDefault="00CA39F0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4-8- فضاهاي فرهنگي</w:t>
      </w:r>
      <w:r w:rsidRPr="009F01D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مذهبي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>88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4-8-1- کتابخانه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88</w:t>
      </w:r>
    </w:p>
    <w:p w:rsidR="00CA39F0" w:rsidRPr="009F01D6" w:rsidRDefault="00CA39F0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4-8-2- فضاهاي ذخيره سازي اطلاعات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89</w:t>
      </w:r>
    </w:p>
    <w:p w:rsidR="00CA39F0" w:rsidRPr="009F01D6" w:rsidRDefault="00CA39F0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4-8-3- فضاهاي استفاده از اطلاعات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>91</w:t>
      </w:r>
    </w:p>
    <w:p w:rsidR="00CA39F0" w:rsidRPr="009F01D6" w:rsidRDefault="00CA39F0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4-8-4- فضاهاي اداري 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>91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4-9- آمفي تئاتر (سالن چند منظوره)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91</w:t>
      </w:r>
    </w:p>
    <w:p w:rsidR="00CA39F0" w:rsidRPr="009F01D6" w:rsidRDefault="00CA39F0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4-9-1- فضاهاي وابسته به تماشاگران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91</w:t>
      </w:r>
    </w:p>
    <w:p w:rsidR="00CA39F0" w:rsidRPr="009F01D6" w:rsidRDefault="00CA39F0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lastRenderedPageBreak/>
        <w:t>4-9-2- تالار</w:t>
      </w:r>
      <w:r w:rsidR="009037AE">
        <w:rPr>
          <w:rFonts w:cs="B Lotus" w:hint="cs"/>
          <w:sz w:val="28"/>
          <w:szCs w:val="28"/>
          <w:rtl/>
          <w:lang w:bidi="fa-IR"/>
        </w:rPr>
        <w:t xml:space="preserve"> ---------------------------------------------------- </w:t>
      </w:r>
      <w:r w:rsidRPr="009F01D6">
        <w:rPr>
          <w:rFonts w:cs="B Lotus" w:hint="cs"/>
          <w:sz w:val="28"/>
          <w:szCs w:val="28"/>
          <w:rtl/>
          <w:lang w:bidi="fa-IR"/>
        </w:rPr>
        <w:t>92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4-9-3- هال ورودي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92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4-9-4- سرسرا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 93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4-9-5- سرويس بهداشتي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93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4-9-6- صحنه </w:t>
      </w:r>
      <w:r w:rsidR="009037AE">
        <w:rPr>
          <w:rFonts w:cs="B Lotus" w:hint="cs"/>
          <w:sz w:val="28"/>
          <w:szCs w:val="28"/>
          <w:rtl/>
          <w:lang w:bidi="fa-IR"/>
        </w:rPr>
        <w:t xml:space="preserve"> ---------------------------------------------------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94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4-9-7- اتاق نمايش فيلم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94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4-10- نمايشگاه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94</w:t>
      </w:r>
    </w:p>
    <w:p w:rsidR="00CA39F0" w:rsidRPr="009F01D6" w:rsidRDefault="00CA39F0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4-11- نمازخانه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95</w:t>
      </w:r>
    </w:p>
    <w:p w:rsidR="00CA39F0" w:rsidRPr="009F01D6" w:rsidRDefault="00CA39F0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4-12- فضاهاي ورزشي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95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4-13- فضاهاي فراغتي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98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4-14- فضاهاي رفاهي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99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4-14-1- تريا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99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4-14-2-رستوران 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100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4-15- فضاهاي اداري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100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4-15-1- فضاهي اداري</w:t>
      </w:r>
      <w:r w:rsidRPr="009F01D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مديريتي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101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4-15-2- فضاهاي اداري دفتري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102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4-15-3- فضاهاي اداري</w:t>
      </w:r>
      <w:r w:rsidRPr="009F01D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عمومي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103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4-16- فضاهاي خدماتي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103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4-16-1- </w:t>
      </w:r>
      <w:r w:rsidR="009037AE">
        <w:rPr>
          <w:rFonts w:cs="B Lotus" w:hint="cs"/>
          <w:sz w:val="28"/>
          <w:szCs w:val="28"/>
          <w:rtl/>
          <w:lang w:bidi="fa-IR"/>
        </w:rPr>
        <w:t>رختشويخانه---------------------------------------------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 103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4-16-2- انبارها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104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4-16-3- تاسيسات 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104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4-17- فضاهاي ارتباطي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 104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4-17-1- ارتباطات افقي ( راهروها )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104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4-17-2- ارتباطات عمودي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105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4-18- فضاهاي باز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107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lastRenderedPageBreak/>
        <w:t xml:space="preserve">4-18-1- فضاهاي باز عمومي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107</w:t>
      </w:r>
    </w:p>
    <w:p w:rsidR="00CA39F0" w:rsidRPr="009F01D6" w:rsidRDefault="00CA39F0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4-18-1-1- توصيه هاي کلي براي فضاهاي باز عمومي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109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4-18-2- فضاي باز باغباني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110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4-18-3- فضاي باز ورزشي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111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4-18-4- فضاهاي باز فرهنگي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111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4-18-5- فضاهاي باز خدماتي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112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4-19- توصيه هاي کلي در طراحي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112</w:t>
      </w:r>
    </w:p>
    <w:p w:rsidR="00CA39F0" w:rsidRPr="009F01D6" w:rsidRDefault="00CA39F0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4-19-1- نورپردازي مناسب جهت ارتقاي عملکرد بينايي در سالمندان </w:t>
      </w:r>
      <w:r w:rsidR="009037AE">
        <w:rPr>
          <w:rFonts w:cs="B Lotus" w:hint="cs"/>
          <w:sz w:val="28"/>
          <w:szCs w:val="28"/>
          <w:rtl/>
          <w:lang w:bidi="fa-IR"/>
        </w:rPr>
        <w:t>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112</w:t>
      </w:r>
    </w:p>
    <w:p w:rsidR="00CA39F0" w:rsidRPr="009F01D6" w:rsidRDefault="00CA39F0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>4-19-2-توصيه هاي طراحي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>114</w:t>
      </w:r>
    </w:p>
    <w:p w:rsidR="002B2925" w:rsidRPr="009F01D6" w:rsidRDefault="002B29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4-19-3- رنگ آميزي مناسب جهت ارتقاي عملکرد بينايي در سالمندان </w:t>
      </w:r>
      <w:r w:rsidR="009037AE">
        <w:rPr>
          <w:rFonts w:cs="B Lotus" w:hint="cs"/>
          <w:sz w:val="28"/>
          <w:szCs w:val="28"/>
          <w:rtl/>
          <w:lang w:bidi="fa-IR"/>
        </w:rPr>
        <w:t>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115</w:t>
      </w:r>
    </w:p>
    <w:p w:rsidR="002B2925" w:rsidRPr="009F01D6" w:rsidRDefault="002B29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4-19-4- شرايط آسايش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117</w:t>
      </w:r>
    </w:p>
    <w:p w:rsidR="002B2925" w:rsidRPr="009F01D6" w:rsidRDefault="002B29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4-19-5- کفپوش هاي مناسب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118</w:t>
      </w:r>
    </w:p>
    <w:p w:rsidR="002B2925" w:rsidRPr="009F01D6" w:rsidRDefault="002B29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4-19-6- مبلمان و اثاثيه ثابت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119</w:t>
      </w:r>
    </w:p>
    <w:p w:rsidR="002B2925" w:rsidRPr="009F01D6" w:rsidRDefault="002B2925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4-19-7- تعبيه وسايل اطفاي حريق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>120</w:t>
      </w:r>
    </w:p>
    <w:p w:rsidR="002B2925" w:rsidRPr="009F01D6" w:rsidRDefault="002B29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4-20- مسيرهاي در فضاي باز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120</w:t>
      </w:r>
    </w:p>
    <w:p w:rsidR="002B2925" w:rsidRPr="009F01D6" w:rsidRDefault="002B2925" w:rsidP="009037AE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4-20-1-  سطوح پياده روي در فضاي باز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120</w:t>
      </w:r>
    </w:p>
    <w:p w:rsidR="002B2925" w:rsidRPr="009F01D6" w:rsidRDefault="002B29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4-20-2- امنيت در فضاي باز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121</w:t>
      </w:r>
    </w:p>
    <w:p w:rsidR="002B2925" w:rsidRPr="009F01D6" w:rsidRDefault="002B29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F01D6">
        <w:rPr>
          <w:rFonts w:cs="B Lotus" w:hint="cs"/>
          <w:sz w:val="28"/>
          <w:szCs w:val="28"/>
          <w:rtl/>
          <w:lang w:bidi="fa-IR"/>
        </w:rPr>
        <w:t xml:space="preserve">4-21- جداول ريز فضاها </w:t>
      </w:r>
      <w:r w:rsidR="009037AE"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F01D6">
        <w:rPr>
          <w:rFonts w:cs="B Lotus" w:hint="cs"/>
          <w:sz w:val="28"/>
          <w:szCs w:val="28"/>
          <w:rtl/>
          <w:lang w:bidi="fa-IR"/>
        </w:rPr>
        <w:t xml:space="preserve"> 121</w:t>
      </w:r>
    </w:p>
    <w:p w:rsidR="002B2925" w:rsidRPr="009F01D6" w:rsidRDefault="002B29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9B599F">
        <w:rPr>
          <w:rFonts w:cs="B Lotus" w:hint="cs"/>
          <w:b/>
          <w:bCs/>
          <w:sz w:val="28"/>
          <w:szCs w:val="28"/>
          <w:rtl/>
        </w:rPr>
        <w:t xml:space="preserve">فهرست تصاویر 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9B599F">
        <w:rPr>
          <w:rFonts w:cs="B Lotus" w:hint="cs"/>
          <w:sz w:val="28"/>
          <w:szCs w:val="28"/>
          <w:rtl/>
        </w:rPr>
        <w:t>شکل</w:t>
      </w:r>
      <w:r w:rsidRPr="009B599F">
        <w:rPr>
          <w:rFonts w:cs="B Lotus"/>
          <w:sz w:val="28"/>
          <w:szCs w:val="28"/>
          <w:rtl/>
        </w:rPr>
        <w:t xml:space="preserve"> </w:t>
      </w:r>
      <w:r w:rsidRPr="009B599F">
        <w:rPr>
          <w:rFonts w:cs="B Lotus" w:hint="cs"/>
          <w:sz w:val="28"/>
          <w:szCs w:val="28"/>
          <w:rtl/>
        </w:rPr>
        <w:t>2-1- جهت</w:t>
      </w:r>
      <w:r w:rsidRPr="009B599F">
        <w:rPr>
          <w:rFonts w:cs="B Lotus"/>
          <w:sz w:val="28"/>
          <w:szCs w:val="28"/>
          <w:rtl/>
        </w:rPr>
        <w:t xml:space="preserve"> </w:t>
      </w:r>
      <w:r w:rsidRPr="009B599F">
        <w:rPr>
          <w:rFonts w:cs="B Lotus" w:hint="cs"/>
          <w:sz w:val="28"/>
          <w:szCs w:val="28"/>
          <w:rtl/>
        </w:rPr>
        <w:t>گیری</w:t>
      </w:r>
      <w:r w:rsidRPr="009B599F">
        <w:rPr>
          <w:rFonts w:cs="B Lotus"/>
          <w:sz w:val="28"/>
          <w:szCs w:val="28"/>
          <w:rtl/>
        </w:rPr>
        <w:t xml:space="preserve"> </w:t>
      </w:r>
      <w:r w:rsidRPr="009B599F">
        <w:rPr>
          <w:rFonts w:cs="B Lotus" w:hint="cs"/>
          <w:sz w:val="28"/>
          <w:szCs w:val="28"/>
          <w:rtl/>
        </w:rPr>
        <w:t>مناسب</w:t>
      </w:r>
      <w:r w:rsidRPr="009B599F">
        <w:rPr>
          <w:rFonts w:cs="B Lotus"/>
          <w:sz w:val="28"/>
          <w:szCs w:val="28"/>
          <w:rtl/>
        </w:rPr>
        <w:t xml:space="preserve"> </w:t>
      </w:r>
      <w:r w:rsidRPr="009B599F">
        <w:rPr>
          <w:rFonts w:cs="B Lotus" w:hint="cs"/>
          <w:sz w:val="28"/>
          <w:szCs w:val="28"/>
          <w:rtl/>
        </w:rPr>
        <w:t>در</w:t>
      </w:r>
      <w:r w:rsidRPr="009B599F">
        <w:rPr>
          <w:rFonts w:cs="B Lotus"/>
          <w:sz w:val="28"/>
          <w:szCs w:val="28"/>
          <w:rtl/>
        </w:rPr>
        <w:t xml:space="preserve"> </w:t>
      </w:r>
      <w:r w:rsidRPr="009B599F">
        <w:rPr>
          <w:rFonts w:cs="B Lotus" w:hint="cs"/>
          <w:sz w:val="28"/>
          <w:szCs w:val="28"/>
          <w:rtl/>
        </w:rPr>
        <w:t>اقلیم</w:t>
      </w:r>
      <w:r w:rsidRPr="009B599F">
        <w:rPr>
          <w:rFonts w:cs="B Lotus"/>
          <w:sz w:val="28"/>
          <w:szCs w:val="28"/>
          <w:rtl/>
        </w:rPr>
        <w:t xml:space="preserve"> </w:t>
      </w:r>
      <w:r w:rsidRPr="009B599F">
        <w:rPr>
          <w:rFonts w:cs="B Lotus" w:hint="cs"/>
          <w:sz w:val="28"/>
          <w:szCs w:val="28"/>
          <w:rtl/>
        </w:rPr>
        <w:t xml:space="preserve">سرد </w:t>
      </w:r>
      <w:r>
        <w:rPr>
          <w:rFonts w:cs="B Lotus" w:hint="cs"/>
          <w:sz w:val="28"/>
          <w:szCs w:val="28"/>
          <w:rtl/>
        </w:rPr>
        <w:t>-------------------------------</w:t>
      </w:r>
      <w:r w:rsidRPr="009B599F">
        <w:rPr>
          <w:rFonts w:cs="B Lotus" w:hint="cs"/>
          <w:sz w:val="28"/>
          <w:szCs w:val="28"/>
          <w:rtl/>
        </w:rPr>
        <w:t xml:space="preserve"> 43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2-2- آسايشگاه کهريزک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46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2-3- خوابگاه مددجويان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47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2-4- مجموعه بنفشه 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48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2-5- مجموعه نارون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 48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lastRenderedPageBreak/>
        <w:t xml:space="preserve">شکل 2-6-ساختمان آفتاب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 48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2-7- مجموعه ارغوان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 48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2-8- مجموعه گل ياس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 48</w:t>
      </w:r>
    </w:p>
    <w:p w:rsidR="00E15244" w:rsidRPr="009B599F" w:rsidRDefault="00E15244" w:rsidP="00E15244">
      <w:pPr>
        <w:pStyle w:val="ListParagraph"/>
        <w:bidi/>
        <w:spacing w:after="0" w:line="240" w:lineRule="auto"/>
        <w:ind w:left="0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2-9-واحد خدمات 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 49</w:t>
      </w:r>
    </w:p>
    <w:p w:rsidR="00E15244" w:rsidRPr="009B599F" w:rsidRDefault="00E15244" w:rsidP="00E15244">
      <w:pPr>
        <w:pStyle w:val="ListParagraph"/>
        <w:bidi/>
        <w:spacing w:after="0" w:line="240" w:lineRule="auto"/>
        <w:ind w:left="0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2-10- آشپزخانه صنعتي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49</w:t>
      </w:r>
    </w:p>
    <w:p w:rsidR="00E15244" w:rsidRPr="009B599F" w:rsidRDefault="00E15244" w:rsidP="00E15244">
      <w:pPr>
        <w:pStyle w:val="ListParagraph"/>
        <w:bidi/>
        <w:spacing w:after="0" w:line="240" w:lineRule="auto"/>
        <w:ind w:left="0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2-11-رخشويخانه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 49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2-12- فضای سبز محوطه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 49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2-13- درمانگاه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50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>شکل2-14-واحد توانبخشي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50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>شکل 2-15- کارگاههاي توانبخشي</w:t>
      </w:r>
      <w:r>
        <w:rPr>
          <w:rFonts w:cs="B Lotus" w:hint="cs"/>
          <w:sz w:val="28"/>
          <w:szCs w:val="28"/>
          <w:rtl/>
          <w:lang w:bidi="fa-IR"/>
        </w:rPr>
        <w:t xml:space="preserve"> 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 50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شکل2-16- ورودی سرای سلامتی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 51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2-17- حوض آب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 52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2-18- حياط بين دو ساختمان </w:t>
      </w:r>
      <w:r>
        <w:rPr>
          <w:rFonts w:cs="B Lotus" w:hint="cs"/>
          <w:sz w:val="28"/>
          <w:szCs w:val="28"/>
          <w:rtl/>
          <w:lang w:bidi="fa-IR"/>
        </w:rPr>
        <w:t>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 52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2-19-قفس پرنده ها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 52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>شکل 2-20-فضاي نشيمن در حياط</w:t>
      </w:r>
      <w:r>
        <w:rPr>
          <w:rFonts w:cs="B Lotus" w:hint="cs"/>
          <w:sz w:val="28"/>
          <w:szCs w:val="28"/>
          <w:rtl/>
          <w:lang w:bidi="fa-IR"/>
        </w:rPr>
        <w:t xml:space="preserve"> 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 52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2-21- سرسرا و بوفه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52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 xml:space="preserve">شکل 2-22- آبشار در محوطه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52</w:t>
      </w: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9B599F">
        <w:rPr>
          <w:rFonts w:cs="B Lotus" w:hint="cs"/>
          <w:sz w:val="28"/>
          <w:szCs w:val="28"/>
          <w:rtl/>
          <w:lang w:bidi="fa-IR"/>
        </w:rPr>
        <w:t>شکل</w:t>
      </w:r>
      <w:r w:rsidRPr="009B599F">
        <w:rPr>
          <w:rFonts w:cs="B Lotus"/>
          <w:sz w:val="28"/>
          <w:szCs w:val="28"/>
          <w:rtl/>
          <w:lang w:bidi="fa-IR"/>
        </w:rPr>
        <w:t xml:space="preserve"> 2-23- </w:t>
      </w:r>
      <w:r w:rsidRPr="009B599F">
        <w:rPr>
          <w:rFonts w:cs="B Lotus" w:hint="cs"/>
          <w:sz w:val="28"/>
          <w:szCs w:val="28"/>
          <w:rtl/>
          <w:lang w:bidi="fa-IR"/>
        </w:rPr>
        <w:t>نماي</w:t>
      </w:r>
      <w:r w:rsidRPr="009B599F">
        <w:rPr>
          <w:rFonts w:cs="B Lotus"/>
          <w:sz w:val="28"/>
          <w:szCs w:val="28"/>
          <w:rtl/>
          <w:lang w:bidi="fa-IR"/>
        </w:rPr>
        <w:t xml:space="preserve"> </w:t>
      </w:r>
      <w:r w:rsidRPr="009B599F">
        <w:rPr>
          <w:rFonts w:cs="B Lotus" w:hint="cs"/>
          <w:sz w:val="28"/>
          <w:szCs w:val="28"/>
          <w:rtl/>
          <w:lang w:bidi="fa-IR"/>
        </w:rPr>
        <w:t>اصلي</w:t>
      </w:r>
      <w:r w:rsidRPr="009B599F">
        <w:rPr>
          <w:rFonts w:cs="B Lotus"/>
          <w:sz w:val="28"/>
          <w:szCs w:val="28"/>
          <w:rtl/>
          <w:lang w:bidi="fa-IR"/>
        </w:rPr>
        <w:t xml:space="preserve"> </w:t>
      </w:r>
      <w:r w:rsidRPr="009B599F">
        <w:rPr>
          <w:rFonts w:cs="B Lotus" w:hint="cs"/>
          <w:sz w:val="28"/>
          <w:szCs w:val="28"/>
          <w:rtl/>
          <w:lang w:bidi="fa-IR"/>
        </w:rPr>
        <w:t>ساختمان</w:t>
      </w:r>
      <w:r>
        <w:rPr>
          <w:rFonts w:cs="B Lotus" w:hint="cs"/>
          <w:sz w:val="28"/>
          <w:szCs w:val="28"/>
          <w:rtl/>
          <w:lang w:bidi="fa-IR"/>
        </w:rPr>
        <w:t xml:space="preserve"> --------------------------------------</w:t>
      </w:r>
      <w:r w:rsidRPr="009B599F">
        <w:rPr>
          <w:rFonts w:cs="B Lotus" w:hint="cs"/>
          <w:sz w:val="28"/>
          <w:szCs w:val="28"/>
          <w:rtl/>
          <w:lang w:bidi="fa-IR"/>
        </w:rPr>
        <w:t xml:space="preserve">  53</w:t>
      </w:r>
      <w:r w:rsidRPr="009B599F">
        <w:rPr>
          <w:rFonts w:cs="B Lotus"/>
          <w:sz w:val="28"/>
          <w:szCs w:val="28"/>
          <w:rtl/>
          <w:lang w:bidi="fa-IR"/>
        </w:rPr>
        <w:t xml:space="preserve">       </w:t>
      </w:r>
    </w:p>
    <w:p w:rsidR="00E15244" w:rsidRPr="0071078A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71078A">
        <w:rPr>
          <w:rFonts w:cs="B Lotus" w:hint="cs"/>
          <w:sz w:val="28"/>
          <w:szCs w:val="28"/>
          <w:rtl/>
          <w:lang w:bidi="fa-IR"/>
        </w:rPr>
        <w:t>شکل</w:t>
      </w:r>
      <w:r w:rsidRPr="0071078A">
        <w:rPr>
          <w:rFonts w:cs="B Lotus"/>
          <w:sz w:val="28"/>
          <w:szCs w:val="28"/>
          <w:rtl/>
          <w:lang w:bidi="fa-IR"/>
        </w:rPr>
        <w:t xml:space="preserve"> 2-24- </w:t>
      </w:r>
      <w:r w:rsidRPr="0071078A">
        <w:rPr>
          <w:rFonts w:cs="B Lotus" w:hint="cs"/>
          <w:sz w:val="28"/>
          <w:szCs w:val="28"/>
          <w:rtl/>
          <w:lang w:bidi="fa-IR"/>
        </w:rPr>
        <w:t>نماي</w:t>
      </w:r>
      <w:r w:rsidRPr="0071078A">
        <w:rPr>
          <w:rFonts w:cs="B Lotus"/>
          <w:sz w:val="28"/>
          <w:szCs w:val="28"/>
          <w:rtl/>
          <w:lang w:bidi="fa-IR"/>
        </w:rPr>
        <w:t xml:space="preserve"> </w:t>
      </w:r>
      <w:r w:rsidRPr="0071078A">
        <w:rPr>
          <w:rFonts w:cs="B Lotus" w:hint="cs"/>
          <w:sz w:val="28"/>
          <w:szCs w:val="28"/>
          <w:rtl/>
          <w:lang w:bidi="fa-IR"/>
        </w:rPr>
        <w:t>جنوبي</w:t>
      </w:r>
      <w:r w:rsidRPr="0071078A">
        <w:rPr>
          <w:rFonts w:cs="B Lotus"/>
          <w:sz w:val="28"/>
          <w:szCs w:val="28"/>
          <w:rtl/>
          <w:lang w:bidi="fa-IR"/>
        </w:rPr>
        <w:t xml:space="preserve"> </w:t>
      </w:r>
      <w:r w:rsidRPr="0071078A">
        <w:rPr>
          <w:rFonts w:cs="B Lotus" w:hint="cs"/>
          <w:sz w:val="28"/>
          <w:szCs w:val="28"/>
          <w:rtl/>
          <w:lang w:bidi="fa-IR"/>
        </w:rPr>
        <w:t>ساختمان--------------------------------------  53</w:t>
      </w:r>
    </w:p>
    <w:p w:rsidR="00E15244" w:rsidRPr="0071078A" w:rsidRDefault="00E15244" w:rsidP="00E15244">
      <w:pPr>
        <w:bidi/>
        <w:spacing w:after="0" w:line="240" w:lineRule="auto"/>
        <w:jc w:val="both"/>
        <w:rPr>
          <w:rFonts w:ascii="Calibri" w:hAnsi="Calibri" w:cs="B Lotus"/>
          <w:sz w:val="28"/>
          <w:szCs w:val="28"/>
          <w:rtl/>
          <w:lang w:bidi="fa-IR"/>
        </w:rPr>
      </w:pPr>
      <w:r w:rsidRPr="0071078A">
        <w:rPr>
          <w:rFonts w:ascii="Calibri" w:hAnsi="Calibri" w:cs="B Lotus" w:hint="cs"/>
          <w:sz w:val="28"/>
          <w:szCs w:val="28"/>
          <w:rtl/>
          <w:lang w:bidi="fa-IR"/>
        </w:rPr>
        <w:t xml:space="preserve">شکل 2-25- اتاق سالمندان </w:t>
      </w:r>
      <w:r w:rsidRPr="0071078A">
        <w:rPr>
          <w:rFonts w:cs="B Lotus" w:hint="cs"/>
          <w:sz w:val="28"/>
          <w:szCs w:val="28"/>
          <w:rtl/>
          <w:lang w:bidi="fa-IR"/>
        </w:rPr>
        <w:t xml:space="preserve">------------------------------------------- </w:t>
      </w:r>
      <w:r w:rsidRPr="0071078A">
        <w:rPr>
          <w:rFonts w:ascii="Calibri" w:hAnsi="Calibri" w:cs="B Lotus" w:hint="cs"/>
          <w:sz w:val="28"/>
          <w:szCs w:val="28"/>
          <w:rtl/>
          <w:lang w:bidi="fa-IR"/>
        </w:rPr>
        <w:t xml:space="preserve"> 54</w:t>
      </w:r>
    </w:p>
    <w:p w:rsidR="00E15244" w:rsidRPr="0071078A" w:rsidRDefault="00E15244" w:rsidP="00E1524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cs="B Lotus"/>
          <w:sz w:val="28"/>
          <w:szCs w:val="28"/>
          <w:rtl/>
        </w:rPr>
      </w:pPr>
      <w:r w:rsidRPr="0071078A">
        <w:rPr>
          <w:rFonts w:ascii="Tahoma" w:hAnsi="Tahoma" w:cs="B Lotus" w:hint="cs"/>
          <w:color w:val="333333"/>
          <w:sz w:val="28"/>
          <w:szCs w:val="28"/>
          <w:rtl/>
        </w:rPr>
        <w:t xml:space="preserve">شکل 2-26- نمای </w:t>
      </w:r>
      <w:r w:rsidRPr="0071078A">
        <w:rPr>
          <w:rFonts w:cs="B Lotus" w:hint="cs"/>
          <w:sz w:val="28"/>
          <w:szCs w:val="28"/>
          <w:rtl/>
        </w:rPr>
        <w:t>مجتمع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اقامتی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سالمندان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البشلس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پارک -----------------</w:t>
      </w:r>
      <w:r>
        <w:rPr>
          <w:rFonts w:cs="B Lotus" w:hint="cs"/>
          <w:sz w:val="28"/>
          <w:szCs w:val="28"/>
          <w:rtl/>
        </w:rPr>
        <w:t>--</w:t>
      </w:r>
      <w:r w:rsidRPr="0071078A">
        <w:rPr>
          <w:rFonts w:cs="B Lotus" w:hint="cs"/>
          <w:sz w:val="28"/>
          <w:szCs w:val="28"/>
          <w:rtl/>
        </w:rPr>
        <w:t>---- 55</w:t>
      </w:r>
    </w:p>
    <w:p w:rsidR="00E15244" w:rsidRPr="0071078A" w:rsidRDefault="00E15244" w:rsidP="00E1524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cs="B Lotus"/>
          <w:sz w:val="28"/>
          <w:szCs w:val="28"/>
          <w:rtl/>
        </w:rPr>
      </w:pPr>
      <w:r w:rsidRPr="0071078A">
        <w:rPr>
          <w:rFonts w:ascii="Tahoma" w:hAnsi="Tahoma" w:cs="B Lotus" w:hint="cs"/>
          <w:color w:val="333333"/>
          <w:sz w:val="28"/>
          <w:szCs w:val="28"/>
          <w:rtl/>
        </w:rPr>
        <w:t xml:space="preserve">شکل 2-27- نمای </w:t>
      </w:r>
      <w:r w:rsidRPr="0071078A">
        <w:rPr>
          <w:rFonts w:cs="B Lotus" w:hint="cs"/>
          <w:sz w:val="28"/>
          <w:szCs w:val="28"/>
          <w:rtl/>
        </w:rPr>
        <w:t>مجتمع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اقامتی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سالمندان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البشلس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پارک ----------------</w:t>
      </w:r>
      <w:r>
        <w:rPr>
          <w:rFonts w:cs="B Lotus" w:hint="cs"/>
          <w:sz w:val="28"/>
          <w:szCs w:val="28"/>
          <w:rtl/>
        </w:rPr>
        <w:t>--</w:t>
      </w:r>
      <w:r w:rsidRPr="0071078A">
        <w:rPr>
          <w:rFonts w:cs="B Lotus" w:hint="cs"/>
          <w:sz w:val="28"/>
          <w:szCs w:val="28"/>
          <w:rtl/>
        </w:rPr>
        <w:t>----- 55</w:t>
      </w:r>
    </w:p>
    <w:p w:rsidR="00E15244" w:rsidRPr="0071078A" w:rsidRDefault="00E15244" w:rsidP="00E1524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cs="B Lotus"/>
          <w:sz w:val="28"/>
          <w:szCs w:val="28"/>
          <w:rtl/>
        </w:rPr>
      </w:pPr>
      <w:r w:rsidRPr="0071078A">
        <w:rPr>
          <w:rFonts w:ascii="Tahoma" w:hAnsi="Tahoma" w:cs="B Lotus" w:hint="cs"/>
          <w:color w:val="333333"/>
          <w:sz w:val="28"/>
          <w:szCs w:val="28"/>
          <w:rtl/>
        </w:rPr>
        <w:t xml:space="preserve">شکل 2-28- نمای </w:t>
      </w:r>
      <w:r w:rsidRPr="0071078A">
        <w:rPr>
          <w:rFonts w:cs="B Lotus" w:hint="cs"/>
          <w:sz w:val="28"/>
          <w:szCs w:val="28"/>
          <w:rtl/>
        </w:rPr>
        <w:t>مجتمع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اقامتی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سالمندان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البشلس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پارک --------------</w:t>
      </w:r>
      <w:r>
        <w:rPr>
          <w:rFonts w:cs="B Lotus" w:hint="cs"/>
          <w:sz w:val="28"/>
          <w:szCs w:val="28"/>
          <w:rtl/>
        </w:rPr>
        <w:t>--</w:t>
      </w:r>
      <w:r w:rsidRPr="0071078A">
        <w:rPr>
          <w:rFonts w:cs="B Lotus" w:hint="cs"/>
          <w:sz w:val="28"/>
          <w:szCs w:val="28"/>
          <w:rtl/>
        </w:rPr>
        <w:t>------- 56</w:t>
      </w:r>
    </w:p>
    <w:p w:rsidR="00E15244" w:rsidRPr="0071078A" w:rsidRDefault="00E15244" w:rsidP="00E1524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cs="B Lotus"/>
          <w:sz w:val="28"/>
          <w:szCs w:val="28"/>
          <w:rtl/>
        </w:rPr>
      </w:pPr>
      <w:r w:rsidRPr="0071078A">
        <w:rPr>
          <w:rFonts w:ascii="Tahoma" w:hAnsi="Tahoma" w:cs="B Lotus" w:hint="cs"/>
          <w:color w:val="333333"/>
          <w:sz w:val="28"/>
          <w:szCs w:val="28"/>
          <w:rtl/>
        </w:rPr>
        <w:t xml:space="preserve">شکل 2-29- نمای </w:t>
      </w:r>
      <w:r w:rsidRPr="0071078A">
        <w:rPr>
          <w:rFonts w:cs="B Lotus" w:hint="cs"/>
          <w:sz w:val="28"/>
          <w:szCs w:val="28"/>
          <w:rtl/>
        </w:rPr>
        <w:t>مجتمع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اقامتی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سالمندان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البشلس</w:t>
      </w:r>
      <w:r w:rsidRPr="0071078A">
        <w:rPr>
          <w:rFonts w:cs="B Lotus"/>
          <w:sz w:val="28"/>
          <w:szCs w:val="28"/>
          <w:rtl/>
        </w:rPr>
        <w:t xml:space="preserve"> </w:t>
      </w:r>
      <w:r w:rsidRPr="0071078A">
        <w:rPr>
          <w:rFonts w:cs="B Lotus" w:hint="cs"/>
          <w:sz w:val="28"/>
          <w:szCs w:val="28"/>
          <w:rtl/>
        </w:rPr>
        <w:t>پارک -----------------------  57</w:t>
      </w:r>
    </w:p>
    <w:p w:rsidR="00E15244" w:rsidRPr="009B599F" w:rsidRDefault="00E15244" w:rsidP="00E1524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cs="B Lotus"/>
          <w:sz w:val="28"/>
          <w:szCs w:val="28"/>
          <w:rtl/>
        </w:rPr>
      </w:pPr>
    </w:p>
    <w:p w:rsidR="00E15244" w:rsidRPr="0071078A" w:rsidRDefault="00E15244" w:rsidP="00E1524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Lotus"/>
          <w:b/>
          <w:bCs/>
          <w:color w:val="333333"/>
          <w:sz w:val="28"/>
          <w:szCs w:val="28"/>
          <w:rtl/>
        </w:rPr>
      </w:pPr>
      <w:r w:rsidRPr="0071078A">
        <w:rPr>
          <w:rFonts w:ascii="Tahoma" w:hAnsi="Tahoma" w:cs="B Lotus" w:hint="cs"/>
          <w:b/>
          <w:bCs/>
          <w:color w:val="333333"/>
          <w:sz w:val="28"/>
          <w:szCs w:val="28"/>
          <w:rtl/>
        </w:rPr>
        <w:lastRenderedPageBreak/>
        <w:t xml:space="preserve">فهرست نمودار ها </w:t>
      </w:r>
    </w:p>
    <w:p w:rsidR="00E15244" w:rsidRPr="0071078A" w:rsidRDefault="00E15244" w:rsidP="00E15244">
      <w:pPr>
        <w:bidi/>
        <w:spacing w:after="0" w:line="240" w:lineRule="auto"/>
        <w:jc w:val="both"/>
        <w:textAlignment w:val="baseline"/>
        <w:outlineLvl w:val="1"/>
        <w:rPr>
          <w:rFonts w:ascii="inherit" w:hAnsi="inherit" w:cs="B Lotus"/>
          <w:caps/>
          <w:spacing w:val="-5"/>
          <w:sz w:val="28"/>
          <w:szCs w:val="28"/>
          <w:rtl/>
        </w:rPr>
      </w:pPr>
      <w:r w:rsidRPr="0071078A">
        <w:rPr>
          <w:rFonts w:ascii="inherit" w:hAnsi="inherit" w:cs="B Lotus"/>
          <w:caps/>
          <w:spacing w:val="-5"/>
          <w:sz w:val="28"/>
          <w:szCs w:val="28"/>
          <w:rtl/>
        </w:rPr>
        <w:t>نمودار</w:t>
      </w:r>
      <w:r w:rsidRPr="0071078A">
        <w:rPr>
          <w:rFonts w:ascii="inherit" w:hAnsi="inherit" w:cs="B Lotus" w:hint="cs"/>
          <w:caps/>
          <w:spacing w:val="-5"/>
          <w:sz w:val="28"/>
          <w:szCs w:val="28"/>
          <w:rtl/>
        </w:rPr>
        <w:t xml:space="preserve"> شماره 3-1-</w:t>
      </w:r>
      <w:r w:rsidRPr="0071078A">
        <w:rPr>
          <w:rFonts w:ascii="inherit" w:hAnsi="inherit" w:cs="B Lotus"/>
          <w:caps/>
          <w:spacing w:val="-5"/>
          <w:sz w:val="28"/>
          <w:szCs w:val="28"/>
          <w:rtl/>
        </w:rPr>
        <w:t xml:space="preserve"> آب و هوا</w:t>
      </w:r>
      <w:r w:rsidRPr="0071078A">
        <w:rPr>
          <w:rFonts w:ascii="inherit" w:hAnsi="inherit" w:cs="B Lotus" w:hint="cs"/>
          <w:caps/>
          <w:spacing w:val="-5"/>
          <w:sz w:val="28"/>
          <w:szCs w:val="28"/>
          <w:rtl/>
        </w:rPr>
        <w:t xml:space="preserve">ی ساری </w:t>
      </w:r>
      <w:r>
        <w:rPr>
          <w:rFonts w:ascii="inherit" w:hAnsi="inherit" w:cs="B Lotus" w:hint="cs"/>
          <w:caps/>
          <w:spacing w:val="-5"/>
          <w:sz w:val="28"/>
          <w:szCs w:val="28"/>
          <w:rtl/>
        </w:rPr>
        <w:t>---------------------------------------</w:t>
      </w:r>
      <w:r w:rsidRPr="0071078A">
        <w:rPr>
          <w:rFonts w:ascii="inherit" w:hAnsi="inherit" w:cs="B Lotus" w:hint="cs"/>
          <w:caps/>
          <w:spacing w:val="-5"/>
          <w:sz w:val="28"/>
          <w:szCs w:val="28"/>
          <w:rtl/>
        </w:rPr>
        <w:t xml:space="preserve"> 67</w:t>
      </w:r>
    </w:p>
    <w:p w:rsidR="00E15244" w:rsidRPr="0071078A" w:rsidRDefault="00E15244" w:rsidP="00E15244">
      <w:pPr>
        <w:bidi/>
        <w:spacing w:after="0" w:line="240" w:lineRule="auto"/>
        <w:jc w:val="both"/>
        <w:textAlignment w:val="baseline"/>
        <w:outlineLvl w:val="1"/>
        <w:rPr>
          <w:rFonts w:ascii="inherit" w:hAnsi="inherit" w:cs="B Lotus"/>
          <w:caps/>
          <w:spacing w:val="-5"/>
          <w:sz w:val="28"/>
          <w:szCs w:val="28"/>
          <w:rtl/>
        </w:rPr>
      </w:pPr>
      <w:r w:rsidRPr="0071078A">
        <w:rPr>
          <w:rFonts w:ascii="inherit" w:hAnsi="inherit" w:cs="B Lotus"/>
          <w:caps/>
          <w:spacing w:val="-5"/>
          <w:sz w:val="28"/>
          <w:szCs w:val="28"/>
          <w:rtl/>
        </w:rPr>
        <w:t>نمودار</w:t>
      </w:r>
      <w:r w:rsidRPr="0071078A">
        <w:rPr>
          <w:rFonts w:ascii="inherit" w:hAnsi="inherit" w:cs="B Lotus" w:hint="cs"/>
          <w:caps/>
          <w:spacing w:val="-5"/>
          <w:sz w:val="28"/>
          <w:szCs w:val="28"/>
          <w:rtl/>
        </w:rPr>
        <w:t xml:space="preserve"> شماره 3-2- جدول آب و  هوای ساری </w:t>
      </w:r>
      <w:r>
        <w:rPr>
          <w:rFonts w:ascii="inherit" w:hAnsi="inherit" w:cs="B Lotus" w:hint="cs"/>
          <w:caps/>
          <w:spacing w:val="-5"/>
          <w:sz w:val="28"/>
          <w:szCs w:val="28"/>
          <w:rtl/>
        </w:rPr>
        <w:t>---------------------------------</w:t>
      </w:r>
      <w:r w:rsidRPr="0071078A">
        <w:rPr>
          <w:rFonts w:ascii="inherit" w:hAnsi="inherit" w:cs="B Lotus" w:hint="cs"/>
          <w:caps/>
          <w:spacing w:val="-5"/>
          <w:sz w:val="28"/>
          <w:szCs w:val="28"/>
          <w:rtl/>
        </w:rPr>
        <w:t xml:space="preserve"> 68</w:t>
      </w:r>
    </w:p>
    <w:p w:rsidR="00E15244" w:rsidRPr="0071078A" w:rsidRDefault="00E15244" w:rsidP="00E15244">
      <w:pPr>
        <w:bidi/>
        <w:spacing w:after="0" w:line="240" w:lineRule="auto"/>
        <w:jc w:val="both"/>
        <w:textAlignment w:val="baseline"/>
        <w:outlineLvl w:val="1"/>
        <w:rPr>
          <w:rFonts w:ascii="inherit" w:hAnsi="inherit" w:cs="B Lotus"/>
          <w:caps/>
          <w:color w:val="494158"/>
          <w:spacing w:val="-5"/>
          <w:sz w:val="28"/>
          <w:szCs w:val="28"/>
          <w:rtl/>
        </w:rPr>
      </w:pPr>
      <w:r w:rsidRPr="0071078A">
        <w:rPr>
          <w:rFonts w:ascii="inherit" w:hAnsi="inherit" w:cs="B Lotus" w:hint="cs"/>
          <w:caps/>
          <w:spacing w:val="-5"/>
          <w:sz w:val="28"/>
          <w:szCs w:val="28"/>
          <w:rtl/>
        </w:rPr>
        <w:t>ن</w:t>
      </w:r>
      <w:r w:rsidRPr="0071078A">
        <w:rPr>
          <w:rFonts w:ascii="inherit" w:hAnsi="inherit" w:cs="B Lotus"/>
          <w:caps/>
          <w:spacing w:val="-5"/>
          <w:sz w:val="28"/>
          <w:szCs w:val="28"/>
          <w:rtl/>
        </w:rPr>
        <w:t>مودار</w:t>
      </w:r>
      <w:r w:rsidRPr="0071078A">
        <w:rPr>
          <w:rFonts w:ascii="inherit" w:hAnsi="inherit" w:cs="B Lotus" w:hint="cs"/>
          <w:caps/>
          <w:spacing w:val="-5"/>
          <w:sz w:val="28"/>
          <w:szCs w:val="28"/>
          <w:rtl/>
        </w:rPr>
        <w:t xml:space="preserve"> شماره 3-3-</w:t>
      </w:r>
      <w:r w:rsidRPr="0071078A">
        <w:rPr>
          <w:rFonts w:ascii="inherit" w:hAnsi="inherit" w:cs="B Lotus"/>
          <w:caps/>
          <w:spacing w:val="-5"/>
          <w:sz w:val="28"/>
          <w:szCs w:val="28"/>
          <w:rtl/>
        </w:rPr>
        <w:t xml:space="preserve"> </w:t>
      </w:r>
      <w:r w:rsidRPr="0071078A">
        <w:rPr>
          <w:rFonts w:ascii="inherit" w:hAnsi="inherit" w:cs="B Lotus" w:hint="cs"/>
          <w:caps/>
          <w:spacing w:val="-5"/>
          <w:sz w:val="28"/>
          <w:szCs w:val="28"/>
          <w:rtl/>
        </w:rPr>
        <w:t xml:space="preserve">دمای هوای ساری </w:t>
      </w:r>
      <w:r>
        <w:rPr>
          <w:rFonts w:ascii="inherit" w:hAnsi="inherit" w:cs="B Lotus" w:hint="cs"/>
          <w:caps/>
          <w:spacing w:val="-5"/>
          <w:sz w:val="28"/>
          <w:szCs w:val="28"/>
          <w:rtl/>
        </w:rPr>
        <w:t>---------------------------------------</w:t>
      </w:r>
      <w:r w:rsidRPr="0071078A">
        <w:rPr>
          <w:rFonts w:ascii="inherit" w:hAnsi="inherit" w:cs="B Lotus" w:hint="cs"/>
          <w:caps/>
          <w:spacing w:val="-5"/>
          <w:sz w:val="28"/>
          <w:szCs w:val="28"/>
          <w:rtl/>
        </w:rPr>
        <w:t xml:space="preserve"> 68</w:t>
      </w:r>
    </w:p>
    <w:p w:rsidR="00E15244" w:rsidRDefault="00E15244" w:rsidP="00E15244">
      <w:pPr>
        <w:bidi/>
        <w:spacing w:after="0" w:line="240" w:lineRule="auto"/>
        <w:jc w:val="both"/>
        <w:textAlignment w:val="baseline"/>
        <w:rPr>
          <w:rFonts w:ascii="inherit" w:hAnsi="inherit" w:cs="B Lotus"/>
          <w:sz w:val="28"/>
          <w:szCs w:val="28"/>
          <w:rtl/>
        </w:rPr>
      </w:pPr>
    </w:p>
    <w:p w:rsidR="00E15244" w:rsidRDefault="00E15244" w:rsidP="00E15244">
      <w:pPr>
        <w:bidi/>
        <w:spacing w:after="0" w:line="240" w:lineRule="auto"/>
        <w:jc w:val="both"/>
        <w:textAlignment w:val="baseline"/>
        <w:rPr>
          <w:rFonts w:ascii="inherit" w:hAnsi="inherit" w:cs="B Lotus"/>
          <w:sz w:val="28"/>
          <w:szCs w:val="28"/>
          <w:rtl/>
        </w:rPr>
      </w:pPr>
      <w:r>
        <w:rPr>
          <w:rFonts w:ascii="inherit" w:hAnsi="inherit" w:cs="B Lotus" w:hint="cs"/>
          <w:sz w:val="28"/>
          <w:szCs w:val="28"/>
          <w:rtl/>
        </w:rPr>
        <w:t xml:space="preserve">فهرست جداول </w:t>
      </w:r>
    </w:p>
    <w:p w:rsidR="00E15244" w:rsidRPr="0071078A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71078A">
        <w:rPr>
          <w:rFonts w:cs="B Lotus" w:hint="cs"/>
          <w:sz w:val="28"/>
          <w:szCs w:val="28"/>
          <w:rtl/>
          <w:lang w:bidi="fa-IR"/>
        </w:rPr>
        <w:t>جدول 4-1- درصد جمعيت مراجعه کننده به هر بخش از مجموعه</w:t>
      </w:r>
      <w:r>
        <w:rPr>
          <w:rFonts w:cs="B Lotus" w:hint="cs"/>
          <w:sz w:val="28"/>
          <w:szCs w:val="28"/>
          <w:rtl/>
          <w:lang w:bidi="fa-IR"/>
        </w:rPr>
        <w:t xml:space="preserve"> ----------------- 70</w:t>
      </w:r>
    </w:p>
    <w:p w:rsidR="00E15244" w:rsidRPr="0071078A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71078A">
        <w:rPr>
          <w:rFonts w:cs="B Lotus" w:hint="cs"/>
          <w:sz w:val="28"/>
          <w:szCs w:val="28"/>
          <w:rtl/>
          <w:lang w:bidi="fa-IR"/>
        </w:rPr>
        <w:t xml:space="preserve">جدول 4-2- جدول ريز فضاها </w:t>
      </w:r>
      <w:r>
        <w:rPr>
          <w:rFonts w:cs="B Lotus" w:hint="cs"/>
          <w:sz w:val="28"/>
          <w:szCs w:val="28"/>
          <w:rtl/>
          <w:lang w:bidi="fa-IR"/>
        </w:rPr>
        <w:t>----------------------------------------</w:t>
      </w:r>
      <w:r w:rsidRPr="0071078A">
        <w:rPr>
          <w:rFonts w:cs="B Lotus" w:hint="cs"/>
          <w:sz w:val="28"/>
          <w:szCs w:val="28"/>
          <w:rtl/>
          <w:lang w:bidi="fa-IR"/>
        </w:rPr>
        <w:t xml:space="preserve"> 122</w:t>
      </w:r>
    </w:p>
    <w:p w:rsidR="00E15244" w:rsidRPr="009B599F" w:rsidRDefault="00E15244" w:rsidP="00E15244">
      <w:pPr>
        <w:bidi/>
        <w:spacing w:after="0" w:line="240" w:lineRule="auto"/>
        <w:jc w:val="both"/>
        <w:textAlignment w:val="baseline"/>
        <w:rPr>
          <w:rFonts w:ascii="inherit" w:hAnsi="inherit" w:cs="B Lotus"/>
          <w:sz w:val="28"/>
          <w:szCs w:val="28"/>
          <w:rtl/>
        </w:rPr>
      </w:pPr>
    </w:p>
    <w:p w:rsidR="00E15244" w:rsidRPr="009B599F" w:rsidRDefault="00E15244" w:rsidP="00E15244">
      <w:pPr>
        <w:bidi/>
        <w:spacing w:after="0" w:line="240" w:lineRule="auto"/>
        <w:jc w:val="both"/>
        <w:rPr>
          <w:rFonts w:cs="B Lotus"/>
          <w:sz w:val="28"/>
          <w:szCs w:val="28"/>
        </w:rPr>
      </w:pPr>
    </w:p>
    <w:p w:rsidR="00E15244" w:rsidRPr="00E15244" w:rsidRDefault="00E15244" w:rsidP="00E15244">
      <w:pPr>
        <w:shd w:val="clear" w:color="auto" w:fill="FFFFFF"/>
        <w:bidi/>
        <w:spacing w:after="0" w:line="240" w:lineRule="auto"/>
        <w:ind w:left="144"/>
        <w:jc w:val="both"/>
        <w:rPr>
          <w:rFonts w:ascii="Arial" w:eastAsia="Times New Roman" w:hAnsi="Arial" w:cs="B Lotus"/>
          <w:b/>
          <w:bCs/>
          <w:color w:val="000000"/>
          <w:sz w:val="28"/>
          <w:szCs w:val="28"/>
          <w:rtl/>
          <w:lang w:bidi="fa-IR"/>
        </w:rPr>
      </w:pPr>
      <w:r w:rsidRPr="00E15244">
        <w:rPr>
          <w:rFonts w:ascii="Arial" w:eastAsia="Times New Roman" w:hAnsi="Arial" w:cs="B Lotus" w:hint="cs"/>
          <w:b/>
          <w:bCs/>
          <w:color w:val="000000"/>
          <w:sz w:val="28"/>
          <w:szCs w:val="28"/>
          <w:rtl/>
          <w:lang w:bidi="fa-IR"/>
        </w:rPr>
        <w:t xml:space="preserve">منابع </w:t>
      </w:r>
    </w:p>
    <w:p w:rsidR="00E15244" w:rsidRPr="00E15244" w:rsidRDefault="00E15244" w:rsidP="00E15244">
      <w:pPr>
        <w:shd w:val="clear" w:color="auto" w:fill="FFFFFF"/>
        <w:bidi/>
        <w:spacing w:after="0" w:line="240" w:lineRule="auto"/>
        <w:ind w:left="144"/>
        <w:jc w:val="both"/>
        <w:rPr>
          <w:rFonts w:ascii="Arial" w:eastAsia="Times New Roman" w:hAnsi="Arial" w:cs="B Lotus"/>
          <w:color w:val="000000"/>
          <w:sz w:val="28"/>
          <w:szCs w:val="28"/>
          <w:rtl/>
          <w:lang w:bidi="fa-IR"/>
        </w:rPr>
      </w:pP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شاملو،غلامعلی ، 1364 ، پیری چیست؟چرا پیر می شویم؟»انتشارات چهر، تهران 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مجله آبادی، فصلنامه شهرساری و معماری، سال بیستم، شماره68.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مرکز آمار ایران، نتایج سرشماری تفصیلی نفوس و مسکن، از سال 1365 تا 1385.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مثنوی، عطاءالله،  1371 ، بررسی علل سپردن سالمندان به آسایشگاههای سالمندی، دفتر آموزش و پژوهش سازمان بهزیستی کشور.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رفیع‌زاده، ‌ندا و نوذری، شعله ، 1389 ، مبانی طراحی معماری مراکز خدماتی روزانه سالمندان،  نشریه542، مرکزتحقیقات ساختمان ومسکن ،چاپ اول 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 xml:space="preserve">خدیجه،حاتمی پور و لیلا،زارعی ، 1389 ، بهداشت دوران سالمندی، انتشارات بشرا ، چاپ اول . 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دوبوار، سیمون ، 1374 ،  کهنسالی ، ترجمه دکترمحمدعلی طوسی ، انتشارات شباویز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12الهیاری، ف ، 1362 ، دوران کهولت در ایران، انتشارات سازمان بهزیستی کشور،تهران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 xml:space="preserve">رفیع‌زاده،‌ ندا ، 1380 ، رهنمودهای طراحی معماری خانه‌های سالمندان، مرکز تحقیقات ساختمان و مسکن 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lastRenderedPageBreak/>
        <w:t>نوذری ، شعله ، 1383 ،  مبانی طراحی فضاهای باز محله های مسکونی متناسب با شرایط جسمی و روانی سالمندان ، مرکز تحقیقات ساختمان و مرکز، تهران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 xml:space="preserve">عابدی،محمود ، 1382 ، پیوند نسل ها، استاد راهنما ژینت رستمی،پایان نامه کارشناسی ارشد،دانشکده هنر و معماری واحد تهران مرکزی 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سمیعی مشاری،فرزانه ، 1384 ، کانون سالمندان ، استاد راهنما ناصر محسنی، پایان نامه کارشناسی ارشد، دانشگاه آزاد اسلامی مشهد، دانشکده معماری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مفتاح،نغمه، 1381 ، سرای فرزانگان، استاد راهنما ذنوری،پایان نامه کارشناسی ارشد، دانشکده هنر و معماری واحد تهران مرکزی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 xml:space="preserve">حمید توکلی قوچانی و محمد رضا آرمات ، 1384 ، سالمندی پویا. سازمان جهانی بهداشت.انتشارات دانشگاه علوم پزشکی و خدمات بهداشتی. تهران 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مجیدی ، م ، 1380 ، طب سالمندان در ایران .نشر افکار.تهران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 xml:space="preserve">نویفرت ،ارسنت، 1381 ، نویفرت اطلاعات معماری»ترجمه حسین مظفری،انتشارات آزاده، تهران </w:t>
      </w:r>
      <w:r w:rsidRPr="00E15244">
        <w:rPr>
          <w:rFonts w:ascii="Arial" w:eastAsia="Times New Roman" w:hAnsi="Arial" w:cs="B Lotus"/>
          <w:color w:val="000000"/>
          <w:sz w:val="28"/>
          <w:szCs w:val="28"/>
        </w:rPr>
        <w:t>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 xml:space="preserve">روشن‌بخش، حسین.1380 ، رهنمودهای طراحی معماری خانه‌های سالمندان،  مرکز تحقیقات ساختمان و مسکن، تهران 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مقررات ملی ساختمان، مبحث سوم، حفاظت ساختمان‌ها در برابر حریق، دفتر تدوین و ترویج مقررات ملی ساختمان، 1380.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ضوابط طراحی معماری ساختمانهای مناسب سالمندان، مصوب شورای عالی شهرسازی و معماری مورخ 19/1/87 مرکز تحقیقات ساختمان و مسکن، 1386.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دستورالعمل تأسیس، اداره و نظارت مرکز توانبخشی و نگهداری شبانه‌روزی سالمندان، معاونت امور توانبخشی سازمان بهزیستی کشور، 1385.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مقررات ملی ساختمان، مبحث هجدهم، «عایق‌بندی و تنظیم صدا»، دفتر تدوین و ترویج مقررات ملی ساختمان، 1380.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آئین‌نامه محافظت ساختمانها در برابر آتش، (پیشنهادی)، نشریه 444، مرکز تحقیقات ساختمان و مسکن، 1385.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lastRenderedPageBreak/>
        <w:t>قاسم زاده،مسعود ، 1383 ، ورود و تردد بی مانع در تامین فضای قابل دسترس»،تهران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مقررات ملی ساختمان، مبحث چهاردهم، «تأسیسات گرمایی تعویض هوا و تهویه مطبوع»، دفتر تدوین و ترویج مقررات ملی ساختمان، 1380.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Lotus"/>
          <w:color w:val="000000"/>
          <w:sz w:val="28"/>
          <w:szCs w:val="28"/>
          <w:rtl/>
          <w:lang w:bidi="fa-IR"/>
        </w:rPr>
      </w:pPr>
      <w:r w:rsidRPr="00E15244">
        <w:rPr>
          <w:rFonts w:ascii="Arial" w:eastAsia="Times New Roman" w:hAnsi="Arial" w:cs="B Lotus" w:hint="cs"/>
          <w:color w:val="000000"/>
          <w:sz w:val="28"/>
          <w:szCs w:val="28"/>
          <w:rtl/>
          <w:lang w:bidi="fa-IR"/>
        </w:rPr>
        <w:t>مدنی پور، علی ، 1387 ، فضای عمومی و خصوصی شهر»ترجمه فرشاد نوریان.انتشارات شرکت پردازش و برنامه ریزی شهری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</w:rPr>
        <w:t>اسماعیلی، رضا، گندمکار، امیر و حبیبی نوخندان، مجید 1390، ارزیابی اقلیم آسایشی چند شهر اصلی گردشگری ایران با استفاده از شاخص دمای معادل فیزیولوژیک، فصل‌نامه پژوهش‌های جغرافیای طبیعی، شماره 75.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</w:rPr>
        <w:t>بریمانی، فریبرز و اسمعیل‌نژاد، مرتضی 1390، بررسی شاخص‌های زیست‌اقلیمی موثر بر تعیین فصل گردشگری، مورد نواحی جنوبی ایران، فصل‌نامه جغرافیای و توسعه، شماره 23.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</w:rPr>
        <w:t>خسروی، محمود و نظری‌پور، حمید 1389، کاربرد تحلیل خوشه‌ای در شناسایی ویژگی‌های روزهای بارشی، فصل‌نامه فضای جغرافیایی، شماره 31.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</w:rPr>
        <w:t>رمضانی، بهمن 1388، پهنه‌بندی آسایش بیوکلیماتیک انسانی استان مازندران ، فصل‌نامه چشم‌انداز جغرافیایی، شماره 9.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 w:hint="cs"/>
          <w:sz w:val="28"/>
          <w:szCs w:val="28"/>
          <w:rtl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برکمن ، فدرا ، 1390 ، بررسی عوامل اقتصادی و اجتماعی بر منزلت اجتماعی سالمندان ، پایان نامه کارشناسی ارشد ، دانشگاه آزاد اسلامی واحد رودهن 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 w:hint="cs"/>
          <w:sz w:val="28"/>
          <w:szCs w:val="28"/>
          <w:rtl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بوند ، جان و کورنر لین ، 1389 ، کیفیت زندگی و سالمندان ، ترجمه حسین محققی کمال ، تهران ، نشر دانژه 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 w:hint="cs"/>
          <w:sz w:val="28"/>
          <w:szCs w:val="28"/>
          <w:rtl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شیخی ، محمد تقی ، 1389 ، جامعه شناسی سالمندی ، تهران ، نشر حریر 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 w:hint="cs"/>
          <w:sz w:val="28"/>
          <w:szCs w:val="28"/>
          <w:rtl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علی پور ، فردین و همکاران ، 1387 ، نقش حمایت اجتماعی در کیفیت زندگی سالمندان ، فصلنامه رفاه اجتماعی ، شماره 33 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 w:hint="cs"/>
          <w:sz w:val="28"/>
          <w:szCs w:val="28"/>
          <w:rtl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</w:rPr>
        <w:t xml:space="preserve">قیصریان ، اسحاق ، 1388 ، بررسی ابعاد اجتماعی ، اقتصادی سالمندی در ایران ، فصلنامه جمعیت ، شماره 69 و 70 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</w:rPr>
        <w:lastRenderedPageBreak/>
        <w:t xml:space="preserve">رازجویان ، محمود ، 1369 ، آسایش بوسیله معماری همساز با اقلیم ، انتشارات شهید بهشتی تهران ، چاپ اول 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 w:hint="cs"/>
          <w:sz w:val="28"/>
          <w:szCs w:val="28"/>
          <w:rtl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</w:rPr>
        <w:t xml:space="preserve">کسمایی ، مرتضی ، 1363 ، اقلیم و معماری ، بخش تحقیق و بررسی در امور بناهای درمانی 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</w:rPr>
        <w:t>زارع چاهوکی، اصغر و زارع چاهوکی، محمدعلی 1390، برآورد بارندگی فصلی و سالانه با استفاده از روش‌های درون‌یابی چندمتغیره، نشریه مرتع و آبخیزداری، مجله منابع طبیعی ایران، دوره 64، شماره 1.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</w:rPr>
        <w:t>غیور، حسنعلی و منتظری، مجید،1383 ،  پهنه ‌بندی رژیم‌های دمایی ایران با مولفه‌های مبنا و تحلیل خوشه‌ای، فصل‌نامه جغرافیا و توسعه، شماره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استانداری استان مازندران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</w:rPr>
        <w:t>موسوی، میرنجف و حکمت‌نیا، حسن ،1384، تحلیل عاملی و تلفیق شاخص‌ها در تعیین عوامل موثر بر توسعه انسانی نواحی ایران، فصل‌نامه جغرافیا و توسعه، شماره 6.</w:t>
      </w:r>
    </w:p>
    <w:p w:rsidR="00E15244" w:rsidRPr="00E15244" w:rsidRDefault="00E15244" w:rsidP="00E15244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E15244">
        <w:rPr>
          <w:rFonts w:ascii="Times New Roman" w:eastAsia="Times New Roman" w:hAnsi="Times New Roman" w:cs="B Lotus" w:hint="cs"/>
          <w:sz w:val="28"/>
          <w:szCs w:val="28"/>
          <w:rtl/>
        </w:rPr>
        <w:t>یاراحمدی، داریوش و عزیزی، قاسم ،1386، تحلیل چندمتغیره ارتباط میزان بارش فصلی ایران و شاخص‌های اقلیمی، فصل‌نامه پژوهش‌های جغرافیایی، شماره 62.</w:t>
      </w:r>
    </w:p>
    <w:p w:rsidR="00E15244" w:rsidRPr="00E15244" w:rsidRDefault="00E15244" w:rsidP="00E15244">
      <w:pPr>
        <w:shd w:val="clear" w:color="auto" w:fill="FFFFFF"/>
        <w:spacing w:after="0" w:line="240" w:lineRule="auto"/>
        <w:ind w:left="288" w:right="288"/>
        <w:jc w:val="both"/>
        <w:rPr>
          <w:rFonts w:ascii="Arial" w:eastAsia="Times New Roman" w:hAnsi="Arial" w:cs="B Lotus"/>
          <w:color w:val="000000"/>
          <w:sz w:val="28"/>
          <w:szCs w:val="28"/>
          <w:rtl/>
        </w:rPr>
      </w:pP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green,Isaac:fedewa,Bernard:Johnson,charrles.a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housing for the elderly the development and design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process.van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nostrand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reinhold.USA,new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york,1974.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proofErr w:type="spellStart"/>
      <w:proofErr w:type="gram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demirkan,</w:t>
      </w:r>
      <w:proofErr w:type="gram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halime.housing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 elderly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population.academic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literature review,egrepa,2007.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proofErr w:type="spellStart"/>
      <w:proofErr w:type="gram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kemppainnen.o.alternative</w:t>
      </w:r>
      <w:proofErr w:type="spellEnd"/>
      <w:proofErr w:type="gram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housing environment for the elderly in the international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society.university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oulu,2006.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Planning and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desing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guide for community – based day care centers. Alzheimer’s society. U.K. 1992.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Health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Faciliteis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Note 02,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Builidings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 day care of older people. </w:t>
      </w:r>
      <w:proofErr w:type="gram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London :</w:t>
      </w:r>
      <w:proofErr w:type="gram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HMSO. 1994.</w:t>
      </w:r>
    </w:p>
    <w:p w:rsidR="00E15244" w:rsidRPr="00E15244" w:rsidRDefault="00E15244" w:rsidP="00E15244">
      <w:pPr>
        <w:numPr>
          <w:ilvl w:val="0"/>
          <w:numId w:val="1"/>
        </w:numPr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kose,satoshi.housing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elderly people in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japon,aging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international,13997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Brawley, Elizabeth. Design Innovations </w:t>
      </w:r>
      <w:proofErr w:type="gram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gram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Aging and Alzheimer’s. John Wiley &amp; Sons, Inc. 2006.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Bond, John’ Coleman, Pete; Sheila. Aging in Society an Introduction to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SocialGerontoloty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, Sage Publications, London, 1994.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Eugenia Maria, Flores Prieto,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Mayoralas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Gloria Fernandez, Rosenberg Mark W, Perez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Fermina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Rojo</w:t>
      </w:r>
      <w:proofErr w:type="spellEnd"/>
      <w:proofErr w:type="gram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November 2010). «Identifying Connections Between the Subjective Experience of Health and Quality of Life in Old Age» , Qualitative Health Research; vol. 20, 11: pp. 1491-1499, first published on June 18, 2010 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Fiori Katherine L,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Denckla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Christy A</w:t>
      </w:r>
      <w:proofErr w:type="gram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April 2012). Social Support and Mental Health in Middle-Aged Men and Women , J Aging Health; vol. 24, 3: pp. 407-438., first published on March 6, 2012 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Kaplan</w:t>
      </w:r>
      <w:proofErr w:type="gram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,G.A</w:t>
      </w:r>
      <w:proofErr w:type="gram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Wilson,T.W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Cohen,r.d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Kauhanen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j.,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Wu,M.and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Salonen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J.T. (1994). Social functioning and overall </w:t>
      </w:r>
      <w:proofErr w:type="gram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mortality :</w:t>
      </w:r>
      <w:proofErr w:type="gram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prospective evidence from the Kuopio ischemic heart disease risk factor study. Epidemiology 5, 495-500 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proofErr w:type="gram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Keyes ,</w:t>
      </w:r>
      <w:proofErr w:type="gram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Shapiro.(2004). Mental hygiene, New Jersey,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Englwoond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cliffs, p:768 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Keyes, Corey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Lee.M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. (1998). Social well-being, Social Psychology Quarterly, vol.61</w:t>
      </w:r>
      <w:proofErr w:type="gram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,N.2,pp121</w:t>
      </w:r>
      <w:proofErr w:type="gram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-190.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Luo Lu, Shu-Fang Kao, Ying-Hui Hsieh</w:t>
      </w:r>
      <w:proofErr w:type="gram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October 2010). «Positive Attitudes Toward Older People and Well-being Among Chinese Community Older Adults» , Journal of Applied Gerontology; vol. 29, 5: pp. 622-639, first published on September 1, 2009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Nilsson Jan, A. K. M, Rana </w:t>
      </w:r>
      <w:proofErr w:type="spellStart"/>
      <w:proofErr w:type="gram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Masud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Nahar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Kabir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Zarina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.( June 2006). Social Capital and Quality of Life in Old Age Results From a Cross-Sectional Study in Rural Bangladesh, J Aging Health; vol. 18, 3: pp. 419-434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Wenger</w:t>
      </w:r>
      <w:proofErr w:type="gram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,G</w:t>
      </w:r>
      <w:proofErr w:type="spellEnd"/>
      <w:proofErr w:type="gram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c. , and </w:t>
      </w:r>
      <w:proofErr w:type="spell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Jerrome</w:t>
      </w:r>
      <w:proofErr w:type="spell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D.(1999). «Change and stability in confidant relationship finding the banger longitudinal study of aging», Journal of Aging studies,13(3):269-94 </w:t>
      </w:r>
    </w:p>
    <w:p w:rsidR="00E15244" w:rsidRPr="00E15244" w:rsidRDefault="00E15244" w:rsidP="00E15244">
      <w:pPr>
        <w:numPr>
          <w:ilvl w:val="0"/>
          <w:numId w:val="1"/>
        </w:numPr>
        <w:shd w:val="clear" w:color="auto" w:fill="FFFFFF"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World Health Organization (2000) «Social Development and Ageing: Crisis or Opportunity</w:t>
      </w:r>
      <w:proofErr w:type="gram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  <w:proofErr w:type="gram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Special panel at </w:t>
      </w:r>
      <w:proofErr w:type="gramStart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Geneva ,</w:t>
      </w:r>
      <w:proofErr w:type="gramEnd"/>
      <w:r w:rsidRPr="00E15244">
        <w:rPr>
          <w:rFonts w:ascii="Times New Roman" w:eastAsia="Times New Roman" w:hAnsi="Times New Roman" w:cs="Times New Roman"/>
          <w:color w:val="000000"/>
          <w:sz w:val="28"/>
          <w:szCs w:val="28"/>
        </w:rPr>
        <w:t>Switzerland;2000.p4.</w:t>
      </w:r>
    </w:p>
    <w:p w:rsidR="00E15244" w:rsidRPr="00E15244" w:rsidRDefault="00E15244" w:rsidP="00E15244">
      <w:pPr>
        <w:bidi/>
        <w:spacing w:after="0" w:line="240" w:lineRule="auto"/>
        <w:ind w:left="288"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925" w:rsidRPr="009F01D6" w:rsidRDefault="002B2925" w:rsidP="009F01D6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bookmarkStart w:id="0" w:name="_GoBack"/>
      <w:bookmarkEnd w:id="0"/>
    </w:p>
    <w:sectPr w:rsidR="002B2925" w:rsidRPr="009F01D6" w:rsidSect="009F01D6">
      <w:pgSz w:w="12240" w:h="15840"/>
      <w:pgMar w:top="1872" w:right="2016" w:bottom="187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5959"/>
    <w:multiLevelType w:val="hybridMultilevel"/>
    <w:tmpl w:val="E7D80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36"/>
    <w:rsid w:val="0004567A"/>
    <w:rsid w:val="002B2925"/>
    <w:rsid w:val="0036001C"/>
    <w:rsid w:val="00407F52"/>
    <w:rsid w:val="0055010E"/>
    <w:rsid w:val="00855F14"/>
    <w:rsid w:val="009037AE"/>
    <w:rsid w:val="009D10FF"/>
    <w:rsid w:val="009F01D6"/>
    <w:rsid w:val="00C50A36"/>
    <w:rsid w:val="00CA39F0"/>
    <w:rsid w:val="00CE41C4"/>
    <w:rsid w:val="00D17025"/>
    <w:rsid w:val="00D71B30"/>
    <w:rsid w:val="00DF4C74"/>
    <w:rsid w:val="00E15244"/>
    <w:rsid w:val="00EF7206"/>
    <w:rsid w:val="00F3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C055C-0E0A-402A-B1A5-34B2880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44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E1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A85E-6402-4C83-923E-82CF954E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Nimey</dc:creator>
  <cp:keywords/>
  <dc:description/>
  <cp:lastModifiedBy>ARASH.PC</cp:lastModifiedBy>
  <cp:revision>7</cp:revision>
  <cp:lastPrinted>2016-07-06T12:09:00Z</cp:lastPrinted>
  <dcterms:created xsi:type="dcterms:W3CDTF">2016-07-05T20:38:00Z</dcterms:created>
  <dcterms:modified xsi:type="dcterms:W3CDTF">2017-07-05T08:05:00Z</dcterms:modified>
</cp:coreProperties>
</file>